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8E8" w:rsidRDefault="002B28E8" w:rsidP="002B28E8">
      <w:pPr>
        <w:pStyle w:val="Subtitle"/>
        <w:jc w:val="center"/>
      </w:pPr>
      <w:r>
        <w:rPr>
          <w:noProof/>
          <w:lang w:eastAsia="en-GB" w:bidi="ar-SA"/>
        </w:rPr>
        <w:drawing>
          <wp:inline distT="0" distB="0" distL="0" distR="0" wp14:anchorId="17198632" wp14:editId="493DDD77">
            <wp:extent cx="3423968" cy="79057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ortlogo.jpg"/>
                    <pic:cNvPicPr/>
                  </pic:nvPicPr>
                  <pic:blipFill>
                    <a:blip r:embed="rId5">
                      <a:extLst>
                        <a:ext uri="{28A0092B-C50C-407E-A947-70E740481C1C}">
                          <a14:useLocalDpi xmlns:a14="http://schemas.microsoft.com/office/drawing/2010/main" val="0"/>
                        </a:ext>
                      </a:extLst>
                    </a:blip>
                    <a:stretch>
                      <a:fillRect/>
                    </a:stretch>
                  </pic:blipFill>
                  <pic:spPr>
                    <a:xfrm>
                      <a:off x="0" y="0"/>
                      <a:ext cx="3423968" cy="790575"/>
                    </a:xfrm>
                    <a:prstGeom prst="rect">
                      <a:avLst/>
                    </a:prstGeom>
                  </pic:spPr>
                </pic:pic>
              </a:graphicData>
            </a:graphic>
          </wp:inline>
        </w:drawing>
      </w:r>
    </w:p>
    <w:p w:rsidR="002B28E8" w:rsidRDefault="002B28E8" w:rsidP="002B28E8">
      <w:pPr>
        <w:rPr>
          <w:lang w:bidi="hi-IN"/>
        </w:rPr>
      </w:pPr>
    </w:p>
    <w:p w:rsidR="002B28E8" w:rsidRDefault="002B28E8" w:rsidP="002B28E8">
      <w:pPr>
        <w:rPr>
          <w:lang w:bidi="hi-IN"/>
        </w:rPr>
      </w:pPr>
    </w:p>
    <w:p w:rsidR="002B28E8" w:rsidRPr="002B28E8" w:rsidRDefault="002B28E8" w:rsidP="002B28E8">
      <w:pPr>
        <w:rPr>
          <w:lang w:bidi="hi-IN"/>
        </w:rPr>
      </w:pPr>
    </w:p>
    <w:p w:rsidR="005B65DF" w:rsidRDefault="002B2F09" w:rsidP="00B92627">
      <w:pPr>
        <w:pStyle w:val="Subtitle"/>
      </w:pPr>
      <w:r>
        <w:t>Communities</w:t>
      </w:r>
    </w:p>
    <w:p w:rsidR="00265D73" w:rsidRPr="00B92627" w:rsidRDefault="00265D73" w:rsidP="00265D73">
      <w:pPr>
        <w:rPr>
          <w:lang w:eastAsia="en-GB"/>
        </w:rPr>
      </w:pPr>
      <w:r>
        <w:rPr>
          <w:lang w:eastAsia="en-GB"/>
        </w:rPr>
        <w:t>Communities</w:t>
      </w:r>
      <w:r w:rsidRPr="00B92627">
        <w:rPr>
          <w:lang w:eastAsia="en-GB"/>
        </w:rPr>
        <w:t xml:space="preserve"> are </w:t>
      </w:r>
      <w:r>
        <w:rPr>
          <w:lang w:eastAsia="en-GB"/>
        </w:rPr>
        <w:t xml:space="preserve">an </w:t>
      </w:r>
      <w:r w:rsidRPr="00B92627">
        <w:rPr>
          <w:lang w:eastAsia="en-GB"/>
        </w:rPr>
        <w:t xml:space="preserve">excellent way to encourage online collaboration, discussions, and the exploration of new ideas. </w:t>
      </w:r>
      <w:r>
        <w:rPr>
          <w:lang w:eastAsia="en-GB"/>
        </w:rPr>
        <w:t>Shared groups are a mechanism to share part of your portfolio with colleagues. Whilst similar, there are some key differences between the two. Knowing these differences will help you decide which is best for your particular purpose.</w:t>
      </w:r>
    </w:p>
    <w:p w:rsidR="00265D73" w:rsidRDefault="00265D73" w:rsidP="00265D73">
      <w:pPr>
        <w:shd w:val="clear" w:color="auto" w:fill="FFFFFF"/>
        <w:spacing w:after="0" w:line="360" w:lineRule="atLeast"/>
        <w:textAlignment w:val="baseline"/>
        <w:rPr>
          <w:rStyle w:val="SubtleEmphasis"/>
          <w:lang w:eastAsia="en-GB"/>
        </w:rPr>
      </w:pPr>
    </w:p>
    <w:p w:rsidR="00265D73" w:rsidRPr="00A92B47" w:rsidRDefault="00265D73" w:rsidP="00265D73">
      <w:pPr>
        <w:shd w:val="clear" w:color="auto" w:fill="FFFFFF"/>
        <w:spacing w:after="0" w:line="360" w:lineRule="atLeast"/>
        <w:textAlignment w:val="baseline"/>
        <w:rPr>
          <w:rStyle w:val="SubtleEmphasis"/>
          <w:lang w:eastAsia="en-GB"/>
        </w:rPr>
      </w:pPr>
      <w:r w:rsidRPr="00A92B47">
        <w:rPr>
          <w:rStyle w:val="SubtleEmphasis"/>
          <w:lang w:eastAsia="en-GB"/>
        </w:rPr>
        <w:t>Shared Group</w:t>
      </w:r>
    </w:p>
    <w:p w:rsidR="00265D73" w:rsidRPr="00C61E74" w:rsidRDefault="00265D73" w:rsidP="00265D73">
      <w:pPr>
        <w:numPr>
          <w:ilvl w:val="0"/>
          <w:numId w:val="1"/>
        </w:numPr>
        <w:shd w:val="clear" w:color="auto" w:fill="FFFFFF"/>
        <w:spacing w:after="0" w:line="360" w:lineRule="atLeast"/>
        <w:ind w:left="600"/>
        <w:textAlignment w:val="baseline"/>
        <w:rPr>
          <w:rFonts w:eastAsia="Times New Roman" w:cs="Arial"/>
          <w:color w:val="373737"/>
          <w:lang w:eastAsia="en-GB"/>
        </w:rPr>
      </w:pPr>
      <w:r w:rsidRPr="00C61E74">
        <w:rPr>
          <w:rFonts w:eastAsia="Times New Roman" w:cs="Arial"/>
          <w:color w:val="373737"/>
          <w:lang w:eastAsia="en-GB"/>
        </w:rPr>
        <w:t>When you add people to a share group, that group will not appear in their ePortfolio – it is a mechanism to allow you to share</w:t>
      </w:r>
      <w:r w:rsidR="00C101DF">
        <w:rPr>
          <w:rFonts w:eastAsia="Times New Roman" w:cs="Arial"/>
          <w:color w:val="373737"/>
          <w:lang w:eastAsia="en-GB"/>
        </w:rPr>
        <w:t xml:space="preserve"> your ePortfolio content</w:t>
      </w:r>
      <w:r w:rsidRPr="00C61E74">
        <w:rPr>
          <w:rFonts w:eastAsia="Times New Roman" w:cs="Arial"/>
          <w:color w:val="373737"/>
          <w:lang w:eastAsia="en-GB"/>
        </w:rPr>
        <w:t xml:space="preserve"> with them. </w:t>
      </w:r>
    </w:p>
    <w:p w:rsidR="00265D73" w:rsidRPr="00B92627" w:rsidRDefault="00C101DF" w:rsidP="00265D73">
      <w:pPr>
        <w:numPr>
          <w:ilvl w:val="0"/>
          <w:numId w:val="1"/>
        </w:numPr>
        <w:shd w:val="clear" w:color="auto" w:fill="FFFFFF"/>
        <w:spacing w:after="0" w:line="360" w:lineRule="atLeast"/>
        <w:ind w:left="600"/>
        <w:textAlignment w:val="baseline"/>
        <w:rPr>
          <w:rFonts w:eastAsia="Times New Roman" w:cs="Arial"/>
          <w:color w:val="373737"/>
          <w:lang w:eastAsia="en-GB"/>
        </w:rPr>
      </w:pPr>
      <w:r>
        <w:rPr>
          <w:rFonts w:eastAsia="Times New Roman" w:cs="Arial"/>
          <w:color w:val="373737"/>
          <w:lang w:eastAsia="en-GB"/>
        </w:rPr>
        <w:t>Shared Groups</w:t>
      </w:r>
      <w:r w:rsidR="00265D73" w:rsidRPr="00B92627">
        <w:rPr>
          <w:rFonts w:eastAsia="Times New Roman" w:cs="Arial"/>
          <w:color w:val="373737"/>
          <w:lang w:eastAsia="en-GB"/>
        </w:rPr>
        <w:t xml:space="preserve"> tend to be for smaller group numbers.</w:t>
      </w:r>
    </w:p>
    <w:p w:rsidR="00265D73" w:rsidRPr="00B92627" w:rsidRDefault="00265D73" w:rsidP="00265D73">
      <w:pPr>
        <w:numPr>
          <w:ilvl w:val="0"/>
          <w:numId w:val="1"/>
        </w:numPr>
        <w:shd w:val="clear" w:color="auto" w:fill="FFFFFF"/>
        <w:spacing w:after="0" w:line="360" w:lineRule="atLeast"/>
        <w:ind w:left="600"/>
        <w:textAlignment w:val="baseline"/>
        <w:rPr>
          <w:rFonts w:eastAsia="Times New Roman" w:cs="Arial"/>
          <w:color w:val="373737"/>
          <w:lang w:eastAsia="en-GB"/>
        </w:rPr>
      </w:pPr>
      <w:r w:rsidRPr="00B92627">
        <w:rPr>
          <w:rFonts w:eastAsia="Times New Roman" w:cs="Arial"/>
          <w:color w:val="373737"/>
          <w:lang w:eastAsia="en-GB"/>
        </w:rPr>
        <w:t>Shared Groups cannot be searched for.</w:t>
      </w:r>
    </w:p>
    <w:p w:rsidR="00265D73" w:rsidRPr="00B92627" w:rsidRDefault="00265D73" w:rsidP="00265D73">
      <w:pPr>
        <w:numPr>
          <w:ilvl w:val="0"/>
          <w:numId w:val="1"/>
        </w:numPr>
        <w:shd w:val="clear" w:color="auto" w:fill="FFFFFF"/>
        <w:spacing w:after="0" w:line="360" w:lineRule="atLeast"/>
        <w:ind w:left="600"/>
        <w:textAlignment w:val="baseline"/>
        <w:rPr>
          <w:rFonts w:eastAsia="Times New Roman" w:cs="Arial"/>
          <w:color w:val="373737"/>
          <w:lang w:eastAsia="en-GB"/>
        </w:rPr>
      </w:pPr>
      <w:r w:rsidRPr="00B92627">
        <w:rPr>
          <w:rFonts w:eastAsia="Times New Roman" w:cs="Arial"/>
          <w:color w:val="373737"/>
          <w:lang w:eastAsia="en-GB"/>
        </w:rPr>
        <w:t>People can be added to a shared group without having to join (or request to join).</w:t>
      </w:r>
    </w:p>
    <w:p w:rsidR="00265D73" w:rsidRDefault="00265D73" w:rsidP="00265D73">
      <w:pPr>
        <w:numPr>
          <w:ilvl w:val="0"/>
          <w:numId w:val="1"/>
        </w:numPr>
        <w:shd w:val="clear" w:color="auto" w:fill="FFFFFF"/>
        <w:spacing w:after="0" w:line="360" w:lineRule="atLeast"/>
        <w:ind w:left="600"/>
        <w:textAlignment w:val="baseline"/>
        <w:rPr>
          <w:rFonts w:eastAsia="Times New Roman" w:cs="Arial"/>
          <w:color w:val="373737"/>
          <w:lang w:eastAsia="en-GB"/>
        </w:rPr>
      </w:pPr>
      <w:r w:rsidRPr="00B92627">
        <w:rPr>
          <w:rFonts w:eastAsia="Times New Roman" w:cs="Arial"/>
          <w:color w:val="373737"/>
          <w:lang w:eastAsia="en-GB"/>
        </w:rPr>
        <w:t>Students are automatically in a shared group with their tutor. This group is called “My Tutors”</w:t>
      </w:r>
    </w:p>
    <w:p w:rsidR="00A6234F" w:rsidRDefault="00A6234F" w:rsidP="00A6234F">
      <w:pPr>
        <w:shd w:val="clear" w:color="auto" w:fill="FFFFFF"/>
        <w:spacing w:after="0" w:line="360" w:lineRule="atLeast"/>
        <w:textAlignment w:val="baseline"/>
        <w:rPr>
          <w:rFonts w:eastAsia="Times New Roman" w:cs="Arial"/>
          <w:color w:val="373737"/>
          <w:lang w:eastAsia="en-GB"/>
        </w:rPr>
      </w:pPr>
    </w:p>
    <w:p w:rsidR="00A6234F" w:rsidRDefault="00A6234F" w:rsidP="00A6234F">
      <w:pPr>
        <w:shd w:val="clear" w:color="auto" w:fill="FFFFFF"/>
        <w:spacing w:after="0" w:line="360" w:lineRule="atLeast"/>
        <w:jc w:val="center"/>
        <w:textAlignment w:val="baseline"/>
        <w:rPr>
          <w:rFonts w:eastAsia="Times New Roman" w:cs="Arial"/>
          <w:color w:val="373737"/>
          <w:lang w:eastAsia="en-GB"/>
        </w:rPr>
      </w:pPr>
      <w:r>
        <w:rPr>
          <w:rFonts w:eastAsia="Times New Roman" w:cs="Arial"/>
          <w:noProof/>
          <w:color w:val="373737"/>
          <w:lang w:eastAsia="en-GB"/>
        </w:rPr>
        <w:drawing>
          <wp:inline distT="0" distB="0" distL="0" distR="0">
            <wp:extent cx="3848100" cy="29051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egroups.JPG"/>
                    <pic:cNvPicPr/>
                  </pic:nvPicPr>
                  <pic:blipFill>
                    <a:blip r:embed="rId6">
                      <a:extLst>
                        <a:ext uri="{28A0092B-C50C-407E-A947-70E740481C1C}">
                          <a14:useLocalDpi xmlns:a14="http://schemas.microsoft.com/office/drawing/2010/main" val="0"/>
                        </a:ext>
                      </a:extLst>
                    </a:blip>
                    <a:stretch>
                      <a:fillRect/>
                    </a:stretch>
                  </pic:blipFill>
                  <pic:spPr>
                    <a:xfrm>
                      <a:off x="0" y="0"/>
                      <a:ext cx="3848100" cy="2905125"/>
                    </a:xfrm>
                    <a:prstGeom prst="rect">
                      <a:avLst/>
                    </a:prstGeom>
                  </pic:spPr>
                </pic:pic>
              </a:graphicData>
            </a:graphic>
          </wp:inline>
        </w:drawing>
      </w:r>
    </w:p>
    <w:p w:rsidR="00265D73" w:rsidRDefault="00265D73" w:rsidP="00265D73">
      <w:pPr>
        <w:shd w:val="clear" w:color="auto" w:fill="FFFFFF"/>
        <w:spacing w:after="0" w:line="360" w:lineRule="atLeast"/>
        <w:textAlignment w:val="baseline"/>
        <w:rPr>
          <w:rStyle w:val="SubtleEmphasis"/>
          <w:lang w:eastAsia="en-GB"/>
        </w:rPr>
      </w:pPr>
    </w:p>
    <w:p w:rsidR="00A6234F" w:rsidRDefault="00A6234F">
      <w:pPr>
        <w:spacing w:after="200" w:line="276" w:lineRule="auto"/>
        <w:rPr>
          <w:rStyle w:val="SubtleEmphasis"/>
          <w:lang w:eastAsia="en-GB"/>
        </w:rPr>
      </w:pPr>
      <w:r>
        <w:rPr>
          <w:rStyle w:val="SubtleEmphasis"/>
          <w:lang w:eastAsia="en-GB"/>
        </w:rPr>
        <w:br w:type="page"/>
      </w:r>
    </w:p>
    <w:p w:rsidR="00265D73" w:rsidRPr="00A92B47" w:rsidRDefault="00265D73" w:rsidP="00265D73">
      <w:pPr>
        <w:shd w:val="clear" w:color="auto" w:fill="FFFFFF"/>
        <w:spacing w:after="0" w:line="360" w:lineRule="atLeast"/>
        <w:textAlignment w:val="baseline"/>
        <w:rPr>
          <w:rStyle w:val="SubtleEmphasis"/>
          <w:lang w:eastAsia="en-GB"/>
        </w:rPr>
      </w:pPr>
      <w:r w:rsidRPr="00A92B47">
        <w:rPr>
          <w:rStyle w:val="SubtleEmphasis"/>
          <w:lang w:eastAsia="en-GB"/>
        </w:rPr>
        <w:lastRenderedPageBreak/>
        <w:t>Community</w:t>
      </w:r>
    </w:p>
    <w:p w:rsidR="00265D73" w:rsidRDefault="00265D73" w:rsidP="00265D73">
      <w:pPr>
        <w:numPr>
          <w:ilvl w:val="0"/>
          <w:numId w:val="2"/>
        </w:numPr>
        <w:shd w:val="clear" w:color="auto" w:fill="FFFFFF"/>
        <w:spacing w:after="0" w:line="360" w:lineRule="atLeast"/>
        <w:ind w:left="600"/>
        <w:textAlignment w:val="baseline"/>
        <w:rPr>
          <w:rFonts w:eastAsia="Times New Roman" w:cs="Arial"/>
          <w:color w:val="373737"/>
          <w:lang w:eastAsia="en-GB"/>
        </w:rPr>
      </w:pPr>
      <w:r>
        <w:rPr>
          <w:rFonts w:eastAsia="Times New Roman" w:cs="Arial"/>
          <w:color w:val="373737"/>
          <w:lang w:eastAsia="en-GB"/>
        </w:rPr>
        <w:t>Once in a community, all members of the community can contribute to the community. It does not have the same ‘one direction sharing’ of a share group.</w:t>
      </w:r>
    </w:p>
    <w:p w:rsidR="00265D73" w:rsidRPr="00B92627" w:rsidRDefault="00C101DF" w:rsidP="00265D73">
      <w:pPr>
        <w:numPr>
          <w:ilvl w:val="0"/>
          <w:numId w:val="2"/>
        </w:numPr>
        <w:shd w:val="clear" w:color="auto" w:fill="FFFFFF"/>
        <w:spacing w:after="0" w:line="360" w:lineRule="atLeast"/>
        <w:ind w:left="600"/>
        <w:textAlignment w:val="baseline"/>
        <w:rPr>
          <w:rFonts w:eastAsia="Times New Roman" w:cs="Arial"/>
          <w:color w:val="373737"/>
          <w:lang w:eastAsia="en-GB"/>
        </w:rPr>
      </w:pPr>
      <w:r>
        <w:rPr>
          <w:rFonts w:eastAsia="Times New Roman" w:cs="Arial"/>
          <w:color w:val="373737"/>
          <w:lang w:eastAsia="en-GB"/>
        </w:rPr>
        <w:t>Communities tend</w:t>
      </w:r>
      <w:r w:rsidR="00265D73" w:rsidRPr="00B92627">
        <w:rPr>
          <w:rFonts w:eastAsia="Times New Roman" w:cs="Arial"/>
          <w:color w:val="373737"/>
          <w:lang w:eastAsia="en-GB"/>
        </w:rPr>
        <w:t xml:space="preserve"> to be for larger groups but can still operate well with smaller numbers.</w:t>
      </w:r>
    </w:p>
    <w:p w:rsidR="00265D73" w:rsidRPr="00B92627" w:rsidRDefault="00265D73" w:rsidP="00265D73">
      <w:pPr>
        <w:numPr>
          <w:ilvl w:val="0"/>
          <w:numId w:val="2"/>
        </w:numPr>
        <w:shd w:val="clear" w:color="auto" w:fill="FFFFFF"/>
        <w:spacing w:after="0" w:line="360" w:lineRule="atLeast"/>
        <w:ind w:left="600"/>
        <w:textAlignment w:val="baseline"/>
        <w:rPr>
          <w:rFonts w:eastAsia="Times New Roman" w:cs="Arial"/>
          <w:color w:val="373737"/>
          <w:lang w:eastAsia="en-GB"/>
        </w:rPr>
      </w:pPr>
      <w:r w:rsidRPr="00B92627">
        <w:rPr>
          <w:rFonts w:eastAsia="Times New Roman" w:cs="Arial"/>
          <w:color w:val="373737"/>
          <w:lang w:eastAsia="en-GB"/>
        </w:rPr>
        <w:t>You can search for a particular community (even if it is a private community)</w:t>
      </w:r>
    </w:p>
    <w:p w:rsidR="00265D73" w:rsidRDefault="00265D73" w:rsidP="00265D73">
      <w:pPr>
        <w:numPr>
          <w:ilvl w:val="0"/>
          <w:numId w:val="2"/>
        </w:numPr>
        <w:shd w:val="clear" w:color="auto" w:fill="FFFFFF"/>
        <w:spacing w:after="0" w:line="360" w:lineRule="atLeast"/>
        <w:ind w:left="600"/>
        <w:textAlignment w:val="baseline"/>
        <w:rPr>
          <w:rFonts w:eastAsia="Times New Roman" w:cs="Arial"/>
          <w:color w:val="373737"/>
          <w:lang w:eastAsia="en-GB"/>
        </w:rPr>
      </w:pPr>
      <w:r w:rsidRPr="00B92627">
        <w:rPr>
          <w:rFonts w:eastAsia="Times New Roman" w:cs="Arial"/>
          <w:color w:val="373737"/>
          <w:lang w:eastAsia="en-GB"/>
        </w:rPr>
        <w:t>If the community is public, you can join immediately. If it is private, you have to request to join. The owner of the community will then decide whether you are able to join.</w:t>
      </w:r>
    </w:p>
    <w:p w:rsidR="00A6234F" w:rsidRDefault="00A6234F" w:rsidP="00A6234F">
      <w:pPr>
        <w:shd w:val="clear" w:color="auto" w:fill="FFFFFF"/>
        <w:spacing w:after="0" w:line="360" w:lineRule="atLeast"/>
        <w:ind w:left="240"/>
        <w:textAlignment w:val="baseline"/>
        <w:rPr>
          <w:rFonts w:eastAsia="Times New Roman" w:cs="Arial"/>
          <w:color w:val="373737"/>
          <w:lang w:eastAsia="en-GB"/>
        </w:rPr>
      </w:pPr>
    </w:p>
    <w:p w:rsidR="00A6234F" w:rsidRPr="00B92627" w:rsidRDefault="00A6234F" w:rsidP="00A6234F">
      <w:pPr>
        <w:shd w:val="clear" w:color="auto" w:fill="FFFFFF"/>
        <w:spacing w:after="0" w:line="360" w:lineRule="atLeast"/>
        <w:jc w:val="center"/>
        <w:textAlignment w:val="baseline"/>
        <w:rPr>
          <w:rFonts w:eastAsia="Times New Roman" w:cs="Arial"/>
          <w:color w:val="373737"/>
          <w:lang w:eastAsia="en-GB"/>
        </w:rPr>
      </w:pPr>
      <w:r>
        <w:rPr>
          <w:rFonts w:eastAsia="Times New Roman" w:cs="Arial"/>
          <w:noProof/>
          <w:color w:val="373737"/>
          <w:lang w:eastAsia="en-GB"/>
        </w:rPr>
        <w:drawing>
          <wp:inline distT="0" distB="0" distL="0" distR="0">
            <wp:extent cx="4438650" cy="4591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JPG"/>
                    <pic:cNvPicPr/>
                  </pic:nvPicPr>
                  <pic:blipFill>
                    <a:blip r:embed="rId7">
                      <a:extLst>
                        <a:ext uri="{28A0092B-C50C-407E-A947-70E740481C1C}">
                          <a14:useLocalDpi xmlns:a14="http://schemas.microsoft.com/office/drawing/2010/main" val="0"/>
                        </a:ext>
                      </a:extLst>
                    </a:blip>
                    <a:stretch>
                      <a:fillRect/>
                    </a:stretch>
                  </pic:blipFill>
                  <pic:spPr>
                    <a:xfrm>
                      <a:off x="0" y="0"/>
                      <a:ext cx="4438650" cy="4591050"/>
                    </a:xfrm>
                    <a:prstGeom prst="rect">
                      <a:avLst/>
                    </a:prstGeom>
                  </pic:spPr>
                </pic:pic>
              </a:graphicData>
            </a:graphic>
          </wp:inline>
        </w:drawing>
      </w:r>
    </w:p>
    <w:p w:rsidR="002B2F09" w:rsidRDefault="002B2F09">
      <w:pPr>
        <w:spacing w:after="200" w:line="276" w:lineRule="auto"/>
        <w:rPr>
          <w:lang w:bidi="hi-IN"/>
        </w:rPr>
      </w:pPr>
    </w:p>
    <w:p w:rsidR="00A6234F" w:rsidRDefault="00A6234F">
      <w:pPr>
        <w:spacing w:after="200" w:line="276" w:lineRule="auto"/>
        <w:rPr>
          <w:lang w:bidi="hi-IN"/>
        </w:rPr>
      </w:pPr>
    </w:p>
    <w:p w:rsidR="00AA1665" w:rsidRDefault="002B2F09">
      <w:pPr>
        <w:spacing w:after="200" w:line="276" w:lineRule="auto"/>
      </w:pPr>
      <w:r>
        <w:rPr>
          <w:lang w:bidi="hi-IN"/>
        </w:rPr>
        <w:t xml:space="preserve">This helpsheet will look at communities. To find out more about shared groups, please follow this link: </w:t>
      </w:r>
      <w:hyperlink r:id="rId8" w:history="1">
        <w:r w:rsidR="002E0586" w:rsidRPr="004527BC">
          <w:rPr>
            <w:rStyle w:val="Hyperlink"/>
          </w:rPr>
          <w:t>https://blogs.ncl.ac.uk/eportfolio/files/2013/10/Shared_Groups.pdf</w:t>
        </w:r>
      </w:hyperlink>
    </w:p>
    <w:p w:rsidR="002E0586" w:rsidRDefault="002E0586">
      <w:pPr>
        <w:spacing w:after="200" w:line="276" w:lineRule="auto"/>
        <w:rPr>
          <w:rFonts w:ascii="Arial" w:hAnsi="Arial" w:cs="Arial"/>
          <w:color w:val="666666"/>
          <w:sz w:val="18"/>
          <w:szCs w:val="18"/>
          <w:shd w:val="clear" w:color="auto" w:fill="FFFFFF"/>
        </w:rPr>
      </w:pPr>
    </w:p>
    <w:p w:rsidR="00A92B47" w:rsidRDefault="00A92B47">
      <w:pPr>
        <w:spacing w:after="200" w:line="276" w:lineRule="auto"/>
        <w:rPr>
          <w:lang w:bidi="hi-IN"/>
        </w:rPr>
      </w:pPr>
      <w:r>
        <w:rPr>
          <w:lang w:bidi="hi-IN"/>
        </w:rPr>
        <w:br w:type="page"/>
      </w:r>
    </w:p>
    <w:p w:rsidR="00B92627" w:rsidRPr="00BD0502" w:rsidRDefault="00B92627" w:rsidP="00BD0502">
      <w:pPr>
        <w:pStyle w:val="Subtitle"/>
        <w:rPr>
          <w:rStyle w:val="SubtleEmphasis"/>
          <w:i w:val="0"/>
          <w:iCs/>
          <w:color w:val="38454F"/>
        </w:rPr>
      </w:pPr>
      <w:r w:rsidRPr="00BD0502">
        <w:rPr>
          <w:rStyle w:val="SubtleEmphasis"/>
          <w:i w:val="0"/>
          <w:iCs/>
          <w:color w:val="38454F"/>
        </w:rPr>
        <w:lastRenderedPageBreak/>
        <w:t>Joining a community</w:t>
      </w:r>
    </w:p>
    <w:p w:rsidR="00A57E45" w:rsidRDefault="00B92627" w:rsidP="00B92627">
      <w:pPr>
        <w:rPr>
          <w:noProof/>
          <w:lang w:eastAsia="en-GB"/>
        </w:rPr>
      </w:pPr>
      <w:r>
        <w:rPr>
          <w:lang w:bidi="hi-IN"/>
        </w:rPr>
        <w:t xml:space="preserve">To join a community, click on </w:t>
      </w:r>
      <w:r w:rsidR="00A57E45">
        <w:rPr>
          <w:lang w:bidi="hi-IN"/>
        </w:rPr>
        <w:t>‘C</w:t>
      </w:r>
      <w:r>
        <w:rPr>
          <w:lang w:bidi="hi-IN"/>
        </w:rPr>
        <w:t>ommunities</w:t>
      </w:r>
      <w:r w:rsidR="00A57E45">
        <w:rPr>
          <w:lang w:bidi="hi-IN"/>
        </w:rPr>
        <w:t>’</w:t>
      </w:r>
      <w:r>
        <w:rPr>
          <w:lang w:bidi="hi-IN"/>
        </w:rPr>
        <w:t xml:space="preserve"> </w:t>
      </w:r>
      <w:r w:rsidR="00A57E45">
        <w:rPr>
          <w:lang w:bidi="hi-IN"/>
        </w:rPr>
        <w:t>from</w:t>
      </w:r>
      <w:r>
        <w:rPr>
          <w:lang w:bidi="hi-IN"/>
        </w:rPr>
        <w:t xml:space="preserve"> the </w:t>
      </w:r>
      <w:r w:rsidR="00A57E45">
        <w:rPr>
          <w:lang w:bidi="hi-IN"/>
        </w:rPr>
        <w:t xml:space="preserve">drop down menu on the </w:t>
      </w:r>
      <w:r>
        <w:rPr>
          <w:lang w:bidi="hi-IN"/>
        </w:rPr>
        <w:t xml:space="preserve">ePortfolio homepage. If you have been invited to any communities, you will see these listed. </w:t>
      </w:r>
      <w:r w:rsidR="00A57E45">
        <w:rPr>
          <w:lang w:bidi="hi-IN"/>
        </w:rPr>
        <w:t xml:space="preserve">To find a community, use the </w:t>
      </w:r>
      <w:r w:rsidR="00C101DF">
        <w:rPr>
          <w:lang w:bidi="hi-IN"/>
        </w:rPr>
        <w:t>Create</w:t>
      </w:r>
      <w:r w:rsidR="00A57E45">
        <w:rPr>
          <w:lang w:bidi="hi-IN"/>
        </w:rPr>
        <w:t>/Find Community button, and use the search box on the page that follows.</w:t>
      </w:r>
      <w:r w:rsidR="00A57E45">
        <w:rPr>
          <w:noProof/>
          <w:lang w:eastAsia="en-GB"/>
        </w:rPr>
        <w:t xml:space="preserve"> </w:t>
      </w:r>
    </w:p>
    <w:p w:rsidR="00A92B47" w:rsidRDefault="00A57E45" w:rsidP="00B92627">
      <w:pPr>
        <w:rPr>
          <w:lang w:bidi="hi-IN"/>
        </w:rPr>
      </w:pPr>
      <w:r>
        <w:rPr>
          <w:noProof/>
          <w:lang w:eastAsia="en-GB"/>
        </w:rPr>
        <w:drawing>
          <wp:inline distT="0" distB="0" distL="0" distR="0" wp14:anchorId="583B9C19" wp14:editId="3BAE7F1A">
            <wp:extent cx="5731510" cy="99504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995045"/>
                    </a:xfrm>
                    <a:prstGeom prst="rect">
                      <a:avLst/>
                    </a:prstGeom>
                  </pic:spPr>
                </pic:pic>
              </a:graphicData>
            </a:graphic>
          </wp:inline>
        </w:drawing>
      </w:r>
    </w:p>
    <w:p w:rsidR="00B92627" w:rsidRPr="00B92627" w:rsidRDefault="00B92627" w:rsidP="00B92627">
      <w:pPr>
        <w:rPr>
          <w:lang w:bidi="hi-IN"/>
        </w:rPr>
      </w:pPr>
      <w:r>
        <w:rPr>
          <w:lang w:bidi="hi-IN"/>
        </w:rPr>
        <w:t xml:space="preserve">Once you see the </w:t>
      </w:r>
      <w:r w:rsidR="00A92B47">
        <w:rPr>
          <w:lang w:bidi="hi-IN"/>
        </w:rPr>
        <w:t xml:space="preserve">relevant </w:t>
      </w:r>
      <w:r>
        <w:rPr>
          <w:lang w:bidi="hi-IN"/>
        </w:rPr>
        <w:t xml:space="preserve">community, click in the </w:t>
      </w:r>
      <w:r w:rsidR="00A92B47">
        <w:rPr>
          <w:lang w:bidi="hi-IN"/>
        </w:rPr>
        <w:t xml:space="preserve">box underneath the ‘join’ column. </w:t>
      </w:r>
    </w:p>
    <w:p w:rsidR="00B92627" w:rsidRDefault="00B92627" w:rsidP="00B92627">
      <w:pPr>
        <w:rPr>
          <w:lang w:bidi="hi-IN"/>
        </w:rPr>
      </w:pPr>
    </w:p>
    <w:p w:rsidR="00B92627" w:rsidRPr="00BD0502" w:rsidRDefault="00B92627" w:rsidP="00BD0502">
      <w:pPr>
        <w:pStyle w:val="Subtitle"/>
        <w:rPr>
          <w:rStyle w:val="SubtleEmphasis"/>
          <w:i w:val="0"/>
          <w:iCs/>
          <w:color w:val="38454F"/>
        </w:rPr>
      </w:pPr>
      <w:r w:rsidRPr="00BD0502">
        <w:rPr>
          <w:rStyle w:val="SubtleEmphasis"/>
          <w:i w:val="0"/>
          <w:iCs/>
          <w:color w:val="38454F"/>
        </w:rPr>
        <w:t>Creating a community</w:t>
      </w:r>
    </w:p>
    <w:p w:rsidR="00A92B47" w:rsidRDefault="00A92B47" w:rsidP="00A92B47">
      <w:pPr>
        <w:rPr>
          <w:lang w:bidi="hi-IN"/>
        </w:rPr>
      </w:pPr>
      <w:r>
        <w:rPr>
          <w:lang w:bidi="hi-IN"/>
        </w:rPr>
        <w:t>To create your own community, navigate to the community page by selecting Communities from the</w:t>
      </w:r>
      <w:r w:rsidR="002C4DB4">
        <w:rPr>
          <w:lang w:bidi="hi-IN"/>
        </w:rPr>
        <w:t xml:space="preserve"> drop-down menu at the top of ePortfolio</w:t>
      </w:r>
      <w:r>
        <w:rPr>
          <w:lang w:bidi="hi-IN"/>
        </w:rPr>
        <w:t xml:space="preserve">. </w:t>
      </w:r>
      <w:r w:rsidR="002C4DB4">
        <w:rPr>
          <w:lang w:bidi="hi-IN"/>
        </w:rPr>
        <w:t xml:space="preserve">At the top right </w:t>
      </w:r>
      <w:r>
        <w:rPr>
          <w:lang w:bidi="hi-IN"/>
        </w:rPr>
        <w:t xml:space="preserve">of the </w:t>
      </w:r>
      <w:r w:rsidR="00175A36">
        <w:rPr>
          <w:lang w:bidi="hi-IN"/>
        </w:rPr>
        <w:t>page</w:t>
      </w:r>
      <w:r>
        <w:rPr>
          <w:lang w:bidi="hi-IN"/>
        </w:rPr>
        <w:t xml:space="preserve"> </w:t>
      </w:r>
      <w:r w:rsidR="00175A36">
        <w:rPr>
          <w:lang w:bidi="hi-IN"/>
        </w:rPr>
        <w:t>is the option</w:t>
      </w:r>
      <w:r w:rsidR="002C4DB4">
        <w:rPr>
          <w:lang w:bidi="hi-IN"/>
        </w:rPr>
        <w:t xml:space="preserve"> to Create/Find Community</w:t>
      </w:r>
      <w:r>
        <w:rPr>
          <w:lang w:bidi="hi-IN"/>
        </w:rPr>
        <w:t>.</w:t>
      </w:r>
      <w:r w:rsidR="002C4DB4">
        <w:rPr>
          <w:lang w:bidi="hi-IN"/>
        </w:rPr>
        <w:t xml:space="preserve"> On the right hand side of the next page, you will see the Create Community form.</w:t>
      </w:r>
      <w:r w:rsidR="00175A36">
        <w:rPr>
          <w:lang w:bidi="hi-IN"/>
        </w:rPr>
        <w:t xml:space="preserve"> Give the community a title and a description. Choose whether it is to be a public or private community. The only difference between the two is that a private community requires the community administrator to authorise any requests to join, whereas the public community allows you to join immediately.</w:t>
      </w:r>
    </w:p>
    <w:p w:rsidR="00A92B47" w:rsidRPr="00A92B47" w:rsidRDefault="00A92B47" w:rsidP="00A92B47">
      <w:pPr>
        <w:rPr>
          <w:lang w:bidi="hi-IN"/>
        </w:rPr>
      </w:pPr>
      <w:r>
        <w:rPr>
          <w:noProof/>
          <w:lang w:eastAsia="en-GB"/>
        </w:rPr>
        <w:drawing>
          <wp:inline distT="0" distB="0" distL="0" distR="0" wp14:anchorId="17DD26FD" wp14:editId="67AB2447">
            <wp:extent cx="4076700" cy="351768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084502" cy="3524420"/>
                    </a:xfrm>
                    <a:prstGeom prst="rect">
                      <a:avLst/>
                    </a:prstGeom>
                  </pic:spPr>
                </pic:pic>
              </a:graphicData>
            </a:graphic>
          </wp:inline>
        </w:drawing>
      </w:r>
    </w:p>
    <w:p w:rsidR="002B2F09" w:rsidRDefault="002B2F09">
      <w:pPr>
        <w:spacing w:after="200" w:line="276" w:lineRule="auto"/>
        <w:rPr>
          <w:rStyle w:val="SubtleEmphasis"/>
        </w:rPr>
      </w:pPr>
      <w:r>
        <w:rPr>
          <w:rStyle w:val="SubtleEmphasis"/>
        </w:rPr>
        <w:br w:type="page"/>
      </w:r>
    </w:p>
    <w:p w:rsidR="00BD0502" w:rsidRDefault="00BD0502" w:rsidP="00BD0502">
      <w:pPr>
        <w:pStyle w:val="Subtitle"/>
        <w:rPr>
          <w:rStyle w:val="SubtleEmphasis"/>
          <w:i w:val="0"/>
        </w:rPr>
      </w:pPr>
      <w:r>
        <w:rPr>
          <w:rStyle w:val="SubtleEmphasis"/>
          <w:i w:val="0"/>
        </w:rPr>
        <w:lastRenderedPageBreak/>
        <w:t>Adding people to a community</w:t>
      </w:r>
    </w:p>
    <w:p w:rsidR="002B2F09" w:rsidRDefault="00A57E45" w:rsidP="00175A36">
      <w:pPr>
        <w:rPr>
          <w:lang w:bidi="hi-IN"/>
        </w:rPr>
      </w:pPr>
      <w:r w:rsidRPr="00A57E45">
        <w:rPr>
          <w:noProof/>
          <w:lang w:eastAsia="en-GB"/>
        </w:rPr>
        <mc:AlternateContent>
          <mc:Choice Requires="wps">
            <w:drawing>
              <wp:anchor distT="45720" distB="45720" distL="114300" distR="114300" simplePos="0" relativeHeight="251655168" behindDoc="0" locked="0" layoutInCell="1" allowOverlap="1" wp14:anchorId="14903D0A" wp14:editId="7C826E3D">
                <wp:simplePos x="0" y="0"/>
                <wp:positionH relativeFrom="column">
                  <wp:posOffset>0</wp:posOffset>
                </wp:positionH>
                <wp:positionV relativeFrom="paragraph">
                  <wp:posOffset>993140</wp:posOffset>
                </wp:positionV>
                <wp:extent cx="5410200" cy="260985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609850"/>
                        </a:xfrm>
                        <a:prstGeom prst="rect">
                          <a:avLst/>
                        </a:prstGeom>
                        <a:solidFill>
                          <a:srgbClr val="FFFFFF"/>
                        </a:solidFill>
                        <a:ln w="9525">
                          <a:solidFill>
                            <a:srgbClr val="000000"/>
                          </a:solidFill>
                          <a:miter lim="800000"/>
                          <a:headEnd/>
                          <a:tailEnd/>
                        </a:ln>
                      </wps:spPr>
                      <wps:txbx>
                        <w:txbxContent>
                          <w:p w:rsidR="00A57E45" w:rsidRDefault="00A57E45">
                            <w:r>
                              <w:rPr>
                                <w:noProof/>
                                <w:lang w:eastAsia="en-GB"/>
                              </w:rPr>
                              <w:drawing>
                                <wp:inline distT="0" distB="0" distL="0" distR="0" wp14:anchorId="098B5E2C" wp14:editId="42A86FBD">
                                  <wp:extent cx="5286856" cy="22669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98451" cy="227192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903D0A" id="_x0000_t202" coordsize="21600,21600" o:spt="202" path="m,l,21600r21600,l21600,xe">
                <v:stroke joinstyle="miter"/>
                <v:path gradientshapeok="t" o:connecttype="rect"/>
              </v:shapetype>
              <v:shape id="Text Box 2" o:spid="_x0000_s1026" type="#_x0000_t202" style="position:absolute;margin-left:0;margin-top:78.2pt;width:426pt;height:205.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JATJQIAAE0EAAAOAAAAZHJzL2Uyb0RvYy54bWysVMGO0zAQvSPxD5bvNGnULm3UdLV0KUJa&#10;FqRdPsBxnMbC9hjbbVK+nrHTlmqBCyIHy+MZP8+8N5PV7aAVOQjnJZiKTic5JcJwaKTZVfTr8/bN&#10;ghIfmGmYAiMqehSe3q5fv1r1thQFdKAa4QiCGF/2tqJdCLbMMs87oZmfgBUGnS04zQKabpc1jvWI&#10;rlVW5PlN1oNrrAMuvMfT+9FJ1wm/bQUPn9vWi0BURTG3kFaX1jqu2XrFyp1jtpP8lAb7hyw0kwYf&#10;vUDds8DI3snfoLTkDjy0YcJBZ9C2kotUA1YzzV9U89QxK1ItSI63F5r8/4Plj4cvjsgGtSsoMUyj&#10;Rs9iCOQdDKSI9PTWlxj1ZDEuDHiMoalUbx+Af/PEwKZjZifunIO+E6zB9KbxZnZ1dcTxEaTuP0GD&#10;z7B9gAQ0tE5H7pANgugo0/EiTUyF4+F8Ns1Rb0o4+oqbfLmYJ/EyVp6vW+fDBwGaxE1FHWqf4Nnh&#10;wYeYDivPIfE1D0o2W6lUMtyu3ihHDgz7ZJu+VMGLMGVIX9HlvJiPDPwVIk/fnyC0DNjwSuqKLi5B&#10;rIy8vTdNasfApBr3mLIyJyIjdyOLYaiHUbKzPjU0R2TWwdjfOI+46cD9oKTH3q6o/75nTlCiPhpU&#10;ZzmdzeIwJGM2f1ug4a499bWHGY5QFQ2UjNtNSAMUeTNwhyq2MvEb5R4zOaWMPZtoP81XHIprO0X9&#10;+gusfwIAAP//AwBQSwMEFAAGAAgAAAAhAAgehSTeAAAACAEAAA8AAABkcnMvZG93bnJldi54bWxM&#10;j8FOwzAQRO9I/IO1SFwQdShJGkKcCiGB6A0Kgqsbb5OIeB1sNw1/z3KC486MZt9U69kOYkIfekcK&#10;rhYJCKTGmZ5aBW+vD5cFiBA1GT04QgXfGGBdn55UujTuSC84bWMruIRCqRV0MY6llKHp0OqwcCMS&#10;e3vnrY58+lYar49cbge5TJJcWt0Tf+j0iPcdNp/bg1VQpE/TR9hcP783+X64iRer6fHLK3V+Nt/d&#10;gog4x78w/OIzOtTMtHMHMkEMCnhIZDXLUxBsF9mSlZ2CLF+lIOtK/h9Q/wAAAP//AwBQSwECLQAU&#10;AAYACAAAACEAtoM4kv4AAADhAQAAEwAAAAAAAAAAAAAAAAAAAAAAW0NvbnRlbnRfVHlwZXNdLnht&#10;bFBLAQItABQABgAIAAAAIQA4/SH/1gAAAJQBAAALAAAAAAAAAAAAAAAAAC8BAABfcmVscy8ucmVs&#10;c1BLAQItABQABgAIAAAAIQAHEJATJQIAAE0EAAAOAAAAAAAAAAAAAAAAAC4CAABkcnMvZTJvRG9j&#10;LnhtbFBLAQItABQABgAIAAAAIQAIHoUk3gAAAAgBAAAPAAAAAAAAAAAAAAAAAH8EAABkcnMvZG93&#10;bnJldi54bWxQSwUGAAAAAAQABADzAAAAigUAAAAA&#10;">
                <v:textbox>
                  <w:txbxContent>
                    <w:p w:rsidR="00A57E45" w:rsidRDefault="00A57E45">
                      <w:r>
                        <w:rPr>
                          <w:noProof/>
                          <w:lang w:eastAsia="en-GB"/>
                        </w:rPr>
                        <w:drawing>
                          <wp:inline distT="0" distB="0" distL="0" distR="0" wp14:anchorId="098B5E2C" wp14:editId="42A86FBD">
                            <wp:extent cx="5286856" cy="22669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98451" cy="2271922"/>
                                    </a:xfrm>
                                    <a:prstGeom prst="rect">
                                      <a:avLst/>
                                    </a:prstGeom>
                                  </pic:spPr>
                                </pic:pic>
                              </a:graphicData>
                            </a:graphic>
                          </wp:inline>
                        </w:drawing>
                      </w:r>
                    </w:p>
                  </w:txbxContent>
                </v:textbox>
                <w10:wrap type="square"/>
              </v:shape>
            </w:pict>
          </mc:Fallback>
        </mc:AlternateContent>
      </w:r>
      <w:r w:rsidRPr="00A57E45">
        <w:rPr>
          <w:noProof/>
          <w:lang w:eastAsia="en-GB"/>
        </w:rPr>
        <mc:AlternateContent>
          <mc:Choice Requires="wps">
            <w:drawing>
              <wp:anchor distT="45720" distB="45720" distL="114300" distR="114300" simplePos="0" relativeHeight="251654144" behindDoc="0" locked="0" layoutInCell="1" allowOverlap="1" wp14:anchorId="31082D17" wp14:editId="21B687FA">
                <wp:simplePos x="0" y="0"/>
                <wp:positionH relativeFrom="column">
                  <wp:posOffset>4248150</wp:posOffset>
                </wp:positionH>
                <wp:positionV relativeFrom="paragraph">
                  <wp:posOffset>12065</wp:posOffset>
                </wp:positionV>
                <wp:extent cx="1295400" cy="3905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90525"/>
                        </a:xfrm>
                        <a:prstGeom prst="rect">
                          <a:avLst/>
                        </a:prstGeom>
                        <a:solidFill>
                          <a:srgbClr val="FFFFFF"/>
                        </a:solidFill>
                        <a:ln w="9525">
                          <a:noFill/>
                          <a:miter lim="800000"/>
                          <a:headEnd/>
                          <a:tailEnd/>
                        </a:ln>
                      </wps:spPr>
                      <wps:txbx>
                        <w:txbxContent>
                          <w:p w:rsidR="00A57E45" w:rsidRDefault="00A57E45">
                            <w:r>
                              <w:rPr>
                                <w:noProof/>
                                <w:lang w:eastAsia="en-GB"/>
                              </w:rPr>
                              <w:drawing>
                                <wp:inline distT="0" distB="0" distL="0" distR="0" wp14:anchorId="6A6BDA6F" wp14:editId="46A7B3C8">
                                  <wp:extent cx="11525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52525" cy="3143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82D17" id="_x0000_s1027" type="#_x0000_t202" style="position:absolute;margin-left:334.5pt;margin-top:.95pt;width:102pt;height:30.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6TFHwIAAB0EAAAOAAAAZHJzL2Uyb0RvYy54bWysU81u2zAMvg/YOwi6L3a8ZG2MOEWXLsOA&#10;7gdo9wCMLMfCJNGTlNjZ05eS0zTbbsN0EEiR/Eh+pJY3g9HsIJ1XaCs+neScSSuwVnZX8e+PmzfX&#10;nPkAtgaNVlb8KD2/Wb1+tey7UhbYoq6lYwRifdl3FW9D6Mos86KVBvwEO2nJ2KAzEEh1u6x20BO6&#10;0VmR5++yHl3dORTSe3q9G418lfCbRorwtWm8DExXnGoL6Xbp3sY7Wy2h3DnoWiVOZcA/VGFAWUp6&#10;hrqDAGzv1F9QRgmHHpswEWgybBolZOqBupnmf3Tz0EInUy9Eju/ONPn/Byu+HL45puqKF9MrziwY&#10;GtKjHAJ7jwMrIj9950tye+jIMQz0THNOvfruHsUPzyyuW7A7eesc9q2EmuqbxsjsInTE8RFk23/G&#10;mtLAPmACGhpnInlEByN0mtPxPJtYiogpi8V8lpNJkO3tIp8X85QCyufozvnwUaJhUai4o9kndDjc&#10;+xCrgfLZJSbzqFW9UVonxe22a+3YAWhPNumc0H9z05b1FV/E3DHKYoxPK2RUoD3WylT8Oo8nhkMZ&#10;2fhg6yQHUHqUqRJtT/RERkZuwrAdyDFytsX6SEQ5HPeV/hcJLbpfnPW0qxX3P/fgJGf6kyWyF9PZ&#10;LC53Umbzq4IUd2nZXlrACoKqeOBsFNchfYixo1saSqMSXy+VnGqlHUw0nv5LXPJLPXm9/OrVEwAA&#10;AP//AwBQSwMEFAAGAAgAAAAhAHnfi//bAAAACAEAAA8AAABkcnMvZG93bnJldi54bWxMj9FOg0AQ&#10;Rd9N/IfNmPhi7KKtUJClURONr639gAGmQGRnCbst9O+dPtXHmzO5c26+mW2vTjT6zrGBp0UEirhy&#10;dceNgf3P5+MalA/INfaOycCZPGyK25scs9pNvKXTLjRKSthnaKANYci09lVLFv3CDcTCDm60GCSO&#10;ja5HnKTc9vo5imJtsWP50OJAHy1Vv7ujNXD4nh5e0qn8Cvtku4rfsUtKdzbm/m5+ewUVaA7XY7jo&#10;izoU4lS6I9de9QbiOJUtQUAKSvg6WUouBSxXoItc/x9Q/AEAAP//AwBQSwECLQAUAAYACAAAACEA&#10;toM4kv4AAADhAQAAEwAAAAAAAAAAAAAAAAAAAAAAW0NvbnRlbnRfVHlwZXNdLnhtbFBLAQItABQA&#10;BgAIAAAAIQA4/SH/1gAAAJQBAAALAAAAAAAAAAAAAAAAAC8BAABfcmVscy8ucmVsc1BLAQItABQA&#10;BgAIAAAAIQDvG6TFHwIAAB0EAAAOAAAAAAAAAAAAAAAAAC4CAABkcnMvZTJvRG9jLnhtbFBLAQIt&#10;ABQABgAIAAAAIQB534v/2wAAAAgBAAAPAAAAAAAAAAAAAAAAAHkEAABkcnMvZG93bnJldi54bWxQ&#10;SwUGAAAAAAQABADzAAAAgQUAAAAA&#10;" stroked="f">
                <v:textbox>
                  <w:txbxContent>
                    <w:p w:rsidR="00A57E45" w:rsidRDefault="00A57E45">
                      <w:r>
                        <w:rPr>
                          <w:noProof/>
                          <w:lang w:eastAsia="en-GB"/>
                        </w:rPr>
                        <w:drawing>
                          <wp:inline distT="0" distB="0" distL="0" distR="0" wp14:anchorId="6A6BDA6F" wp14:editId="46A7B3C8">
                            <wp:extent cx="11525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52525" cy="314325"/>
                                    </a:xfrm>
                                    <a:prstGeom prst="rect">
                                      <a:avLst/>
                                    </a:prstGeom>
                                  </pic:spPr>
                                </pic:pic>
                              </a:graphicData>
                            </a:graphic>
                          </wp:inline>
                        </w:drawing>
                      </w:r>
                    </w:p>
                  </w:txbxContent>
                </v:textbox>
                <w10:wrap type="square"/>
              </v:shape>
            </w:pict>
          </mc:Fallback>
        </mc:AlternateContent>
      </w:r>
      <w:r w:rsidR="00175A36" w:rsidRPr="00175A36">
        <w:rPr>
          <w:rStyle w:val="SubtleEmphasis"/>
          <w:i w:val="0"/>
        </w:rPr>
        <w:t>To invite membe</w:t>
      </w:r>
      <w:r w:rsidR="002B2F09">
        <w:rPr>
          <w:rStyle w:val="SubtleEmphasis"/>
          <w:i w:val="0"/>
        </w:rPr>
        <w:t xml:space="preserve">rs to your community, </w:t>
      </w:r>
      <w:r>
        <w:rPr>
          <w:rStyle w:val="SubtleEmphasis"/>
          <w:i w:val="0"/>
        </w:rPr>
        <w:t xml:space="preserve">on the ‘Communities’ page you will see options for “Members” and “Edit” on any community you are the ‘owner’ of. Click on members, then choose the “Find a User” option to search for users to invite. </w:t>
      </w:r>
    </w:p>
    <w:p w:rsidR="00BD0502" w:rsidRDefault="00624390" w:rsidP="00175A36">
      <w:pPr>
        <w:rPr>
          <w:lang w:bidi="hi-IN"/>
        </w:rPr>
      </w:pPr>
      <w:r>
        <w:rPr>
          <w:lang w:bidi="hi-IN"/>
        </w:rPr>
        <w:t>Use the tick to the right to invite the user to the community.</w:t>
      </w:r>
    </w:p>
    <w:p w:rsidR="002B28E8" w:rsidRDefault="002B28E8">
      <w:pPr>
        <w:spacing w:after="200" w:line="276" w:lineRule="auto"/>
        <w:rPr>
          <w:lang w:bidi="hi-IN"/>
        </w:rPr>
      </w:pPr>
      <w:r>
        <w:rPr>
          <w:lang w:bidi="hi-IN"/>
        </w:rPr>
        <w:br w:type="page"/>
      </w:r>
    </w:p>
    <w:p w:rsidR="00BD0502" w:rsidRDefault="00BD0502" w:rsidP="00BD0502">
      <w:pPr>
        <w:pStyle w:val="Subtitle"/>
      </w:pPr>
      <w:r>
        <w:lastRenderedPageBreak/>
        <w:t>Contributing to a community</w:t>
      </w:r>
    </w:p>
    <w:p w:rsidR="004A1772" w:rsidRDefault="004A1772" w:rsidP="004A1772">
      <w:pPr>
        <w:rPr>
          <w:lang w:bidi="hi-IN"/>
        </w:rPr>
      </w:pPr>
      <w:r>
        <w:rPr>
          <w:lang w:bidi="hi-IN"/>
        </w:rPr>
        <w:t>There are t</w:t>
      </w:r>
      <w:r w:rsidR="009D5700">
        <w:rPr>
          <w:lang w:bidi="hi-IN"/>
        </w:rPr>
        <w:t>hree</w:t>
      </w:r>
      <w:r>
        <w:rPr>
          <w:lang w:bidi="hi-IN"/>
        </w:rPr>
        <w:t xml:space="preserve"> ways to ensure that your blog posts are added </w:t>
      </w:r>
      <w:r w:rsidR="002B28E8">
        <w:rPr>
          <w:lang w:bidi="hi-IN"/>
        </w:rPr>
        <w:t>to a</w:t>
      </w:r>
      <w:r>
        <w:rPr>
          <w:lang w:bidi="hi-IN"/>
        </w:rPr>
        <w:t xml:space="preserve"> particular community. </w:t>
      </w:r>
    </w:p>
    <w:p w:rsidR="004A1772" w:rsidRPr="00624390" w:rsidRDefault="00624390" w:rsidP="00BD0502">
      <w:pPr>
        <w:pStyle w:val="ListParagraph"/>
        <w:numPr>
          <w:ilvl w:val="0"/>
          <w:numId w:val="3"/>
        </w:numPr>
        <w:rPr>
          <w:color w:val="auto"/>
          <w:lang w:bidi="hi-IN"/>
        </w:rPr>
      </w:pPr>
      <w:r w:rsidRPr="00624390">
        <w:rPr>
          <w:noProof/>
          <w:color w:val="auto"/>
          <w:lang w:eastAsia="en-GB"/>
        </w:rPr>
        <mc:AlternateContent>
          <mc:Choice Requires="wps">
            <w:drawing>
              <wp:anchor distT="45720" distB="45720" distL="114300" distR="114300" simplePos="0" relativeHeight="251661312" behindDoc="0" locked="0" layoutInCell="1" allowOverlap="1" wp14:anchorId="46814379" wp14:editId="6806581D">
                <wp:simplePos x="0" y="0"/>
                <wp:positionH relativeFrom="column">
                  <wp:posOffset>0</wp:posOffset>
                </wp:positionH>
                <wp:positionV relativeFrom="paragraph">
                  <wp:posOffset>645795</wp:posOffset>
                </wp:positionV>
                <wp:extent cx="5715000" cy="317182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171825"/>
                        </a:xfrm>
                        <a:prstGeom prst="rect">
                          <a:avLst/>
                        </a:prstGeom>
                        <a:solidFill>
                          <a:srgbClr val="FFFFFF"/>
                        </a:solidFill>
                        <a:ln w="9525">
                          <a:solidFill>
                            <a:srgbClr val="000000"/>
                          </a:solidFill>
                          <a:miter lim="800000"/>
                          <a:headEnd/>
                          <a:tailEnd/>
                        </a:ln>
                      </wps:spPr>
                      <wps:txbx>
                        <w:txbxContent>
                          <w:p w:rsidR="00624390" w:rsidRDefault="00624390">
                            <w:r>
                              <w:rPr>
                                <w:noProof/>
                                <w:lang w:eastAsia="en-GB"/>
                              </w:rPr>
                              <w:drawing>
                                <wp:inline distT="0" distB="0" distL="0" distR="0" wp14:anchorId="47CD5FCD" wp14:editId="2CE1287F">
                                  <wp:extent cx="5595719" cy="2943225"/>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08962" cy="295019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14379" id="_x0000_s1028" type="#_x0000_t202" style="position:absolute;left:0;text-align:left;margin-left:0;margin-top:50.85pt;width:450pt;height:249.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VBKAIAAE0EAAAOAAAAZHJzL2Uyb0RvYy54bWysVNuO0zAQfUfiHyy/0ySlZbtR09XSpQhp&#10;uUi7fMDUcRoL2xNst0n5esZOt3RB4gGRB8vjGZ85c8aT5c1gNDtI5xXaiheTnDNpBdbK7ir+9XHz&#10;asGZD2Br0GhlxY/S85vVyxfLvivlFFvUtXSMQKwv+67ibQhdmWVetNKAn2AnLTkbdAYCmW6X1Q56&#10;Qjc6m+b5m6xHV3cOhfSeTu9GJ18l/KaRInxuGi8D0xUnbiGtLq3buGarJZQ7B12rxIkG/AMLA8pS&#10;0jPUHQRge6f+gDJKOPTYhIlAk2HTKCFTDVRNkf9WzUMLnUy1kDi+O8vk/x+s+HT44piqqXczziwY&#10;6tGjHAJ7iwObRnn6zpcU9dBRXBjomEJTqb67R/HNM4vrFuxO3jqHfSuhJnpFvJldXB1xfATZ9h+x&#10;pjSwD5iAhsaZqB2pwQid2nQ8tyZSEXQ4vyrmeU4uQb7XxVWxmM5TDiifrnfOh/cSDYubijvqfYKH&#10;w70PkQ6UTyExm0et6o3SOhlut11rxw5A72STvhP6szBtWV/x6znl/jsEUY1sx6zPIIwK9OC1MhVf&#10;nIOgjLq9szVdgDKA0uOeKGt7EjJqN6oYhu2QWnbuzxbrIynrcHzfNI+0adH94Kynt11x/30PTnKm&#10;P1jqznUxm8VhSMZsfjUlw116tpcesIKgKh44G7frkAYoUrV4S11sVNI3tntkcqJMbzbJfpqvOBSX&#10;dor69RdY/QQAAP//AwBQSwMEFAAGAAgAAAAhAPn00RTeAAAACAEAAA8AAABkcnMvZG93bnJldi54&#10;bWxMj8FOwzAQRO9I/IO1SFwQtVNQ2oY4FUICwQ0Kaq9usk0i7HWw3TT8PcsJjjszmn1TridnxYgh&#10;9p40ZDMFAqn2TU+tho/3x+sliJgMNcZ6Qg3fGGFdnZ+Vpmj8id5w3KRWcAnFwmjoUhoKKWPdoTNx&#10;5gck9g4+OJP4DK1sgjlxubNyrlQunemJP3RmwIcO68/N0WlY3j6Pu/hy87qt84NdpavF+PQVtL68&#10;mO7vQCSc0l8YfvEZHSpm2vsjNVFYDTwksaqyBQi2V0qxsteQq2wOsirl/wHVDwAAAP//AwBQSwEC&#10;LQAUAAYACAAAACEAtoM4kv4AAADhAQAAEwAAAAAAAAAAAAAAAAAAAAAAW0NvbnRlbnRfVHlwZXNd&#10;LnhtbFBLAQItABQABgAIAAAAIQA4/SH/1gAAAJQBAAALAAAAAAAAAAAAAAAAAC8BAABfcmVscy8u&#10;cmVsc1BLAQItABQABgAIAAAAIQCNjhVBKAIAAE0EAAAOAAAAAAAAAAAAAAAAAC4CAABkcnMvZTJv&#10;RG9jLnhtbFBLAQItABQABgAIAAAAIQD59NEU3gAAAAgBAAAPAAAAAAAAAAAAAAAAAIIEAABkcnMv&#10;ZG93bnJldi54bWxQSwUGAAAAAAQABADzAAAAjQUAAAAA&#10;">
                <v:textbox>
                  <w:txbxContent>
                    <w:p w:rsidR="00624390" w:rsidRDefault="00624390">
                      <w:r>
                        <w:rPr>
                          <w:noProof/>
                          <w:lang w:eastAsia="en-GB"/>
                        </w:rPr>
                        <w:drawing>
                          <wp:inline distT="0" distB="0" distL="0" distR="0" wp14:anchorId="47CD5FCD" wp14:editId="2CE1287F">
                            <wp:extent cx="5595719" cy="2943225"/>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08962" cy="2950191"/>
                                    </a:xfrm>
                                    <a:prstGeom prst="rect">
                                      <a:avLst/>
                                    </a:prstGeom>
                                  </pic:spPr>
                                </pic:pic>
                              </a:graphicData>
                            </a:graphic>
                          </wp:inline>
                        </w:drawing>
                      </w:r>
                    </w:p>
                  </w:txbxContent>
                </v:textbox>
                <w10:wrap type="square"/>
              </v:shape>
            </w:pict>
          </mc:Fallback>
        </mc:AlternateContent>
      </w:r>
      <w:r w:rsidR="002B28E8" w:rsidRPr="00624390">
        <w:rPr>
          <w:color w:val="auto"/>
          <w:lang w:bidi="hi-IN"/>
        </w:rPr>
        <w:t>Add the community in the sharing area of the blog form. Click into the relevant box in the form and it will bring up the communities of which you are a member.</w:t>
      </w:r>
    </w:p>
    <w:p w:rsidR="00ED2C0D" w:rsidRPr="00ED2C0D" w:rsidRDefault="00ED2C0D" w:rsidP="00ED2C0D">
      <w:pPr>
        <w:ind w:left="720"/>
        <w:rPr>
          <w:lang w:bidi="hi-IN"/>
        </w:rPr>
      </w:pPr>
    </w:p>
    <w:p w:rsidR="00ED2C0D" w:rsidRDefault="00ED2C0D" w:rsidP="00ED2C0D">
      <w:pPr>
        <w:pStyle w:val="ListParagraph"/>
        <w:numPr>
          <w:ilvl w:val="0"/>
          <w:numId w:val="3"/>
        </w:numPr>
        <w:rPr>
          <w:color w:val="auto"/>
          <w:lang w:bidi="hi-IN"/>
        </w:rPr>
      </w:pPr>
      <w:r w:rsidRPr="00ED2C0D">
        <w:rPr>
          <w:noProof/>
          <w:color w:val="auto"/>
          <w:lang w:eastAsia="en-GB"/>
        </w:rPr>
        <mc:AlternateContent>
          <mc:Choice Requires="wps">
            <w:drawing>
              <wp:anchor distT="45720" distB="45720" distL="114300" distR="114300" simplePos="0" relativeHeight="251670528" behindDoc="0" locked="0" layoutInCell="1" allowOverlap="1" wp14:anchorId="670FD923" wp14:editId="660A05D4">
                <wp:simplePos x="0" y="0"/>
                <wp:positionH relativeFrom="column">
                  <wp:posOffset>19050</wp:posOffset>
                </wp:positionH>
                <wp:positionV relativeFrom="paragraph">
                  <wp:posOffset>554990</wp:posOffset>
                </wp:positionV>
                <wp:extent cx="5695950" cy="1400175"/>
                <wp:effectExtent l="0" t="0" r="0" b="952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0175"/>
                        </a:xfrm>
                        <a:prstGeom prst="rect">
                          <a:avLst/>
                        </a:prstGeom>
                        <a:solidFill>
                          <a:srgbClr val="FFFFFF"/>
                        </a:solidFill>
                        <a:ln w="9525">
                          <a:noFill/>
                          <a:miter lim="800000"/>
                          <a:headEnd/>
                          <a:tailEnd/>
                        </a:ln>
                      </wps:spPr>
                      <wps:txbx>
                        <w:txbxContent>
                          <w:p w:rsidR="00ED2C0D" w:rsidRDefault="00ED2C0D">
                            <w:r>
                              <w:rPr>
                                <w:noProof/>
                                <w:lang w:eastAsia="en-GB"/>
                              </w:rPr>
                              <w:drawing>
                                <wp:inline distT="0" distB="0" distL="0" distR="0" wp14:anchorId="7AF5DE92" wp14:editId="45687FE6">
                                  <wp:extent cx="5537200" cy="1044148"/>
                                  <wp:effectExtent l="0" t="0" r="635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61832" cy="104879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FD923" id="_x0000_s1029" type="#_x0000_t202" style="position:absolute;left:0;text-align:left;margin-left:1.5pt;margin-top:43.7pt;width:448.5pt;height:110.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2JAIAACQEAAAOAAAAZHJzL2Uyb0RvYy54bWysU9uO2yAQfa/Uf0C8N7bTOLux4qy22aaq&#10;tL1Iu/0AjHGMCgwFEnv79R1wNpu2b1V5QAwzczhzZljfjFqRo3BegqlpMcspEYZDK82+pt8ed2+u&#10;KfGBmZYpMKKmT8LTm83rV+vBVmIOPahWOIIgxleDrWkfgq2yzPNeaOZnYIVBZwdOs4Cm22etYwOi&#10;a5XN83yZDeBa64AL7/H2bnLSTcLvOsHDl67zIhBVU+QW0u7S3sQ926xZtXfM9pKfaLB/YKGZNPjo&#10;GeqOBUYOTv4FpSV34KELMw46g66TXKQasJoi/6Oah55ZkWpBcbw9y+T/Hyz/fPzqiGyxd0tKDNPY&#10;o0cxBvIORjKP8gzWVxj1YDEujHiNoalUb++Bf/fEwLZnZi9unYOhF6xFekXMzC5SJxwfQZrhE7T4&#10;DDsESEBj53TUDtUgiI5tejq3JlLheFkuV+WqRBdHX7HI8+KqTG+w6jndOh8+CNAkHmrqsPcJnh3v&#10;fYh0WPUcEl/zoGS7k0olw+2brXLkyHBOdmmd0H8LU4YMNV2V8zIhG4j5aYS0DDjHSuqaXudxxXRW&#10;RTnemzadA5NqOiMTZU76REkmccLYjKkTb2Nu1K6B9gkFczCNLX4zPPTgflIy4MjW1P84MCcoUR8N&#10;ir4qFos448lYlFdzNNylp7n0MMMRqqaBkum4DelfRNoGbrE5nUyyvTA5UcZRTGqevk2c9Us7Rb18&#10;7s0vAAAA//8DAFBLAwQUAAYACAAAACEAZJVbOdwAAAAIAQAADwAAAGRycy9kb3ducmV2LnhtbEyP&#10;wU7DMBBE70j8g7VIXBB1gNI0IU4FSCCuLf2ATbxNIuJ1FLtN+vdsT3DcmdHsm2Izu16daAydZwMP&#10;iwQUce1tx42B/ffH/RpUiMgWe89k4EwBNuX1VYG59RNv6bSLjZISDjkaaGMccq1D3ZLDsPADsXgH&#10;PzqMco6NtiNOUu56/ZgkK+2wY/nQ4kDvLdU/u6MzcPia7p6zqfqM+3S7XL1hl1b+bMztzfz6AirS&#10;HP/CcMEXdCiFqfJHtkH1Bp5kSTSwTpegxM6SRITqoqcZ6LLQ/weUvwAAAP//AwBQSwECLQAUAAYA&#10;CAAAACEAtoM4kv4AAADhAQAAEwAAAAAAAAAAAAAAAAAAAAAAW0NvbnRlbnRfVHlwZXNdLnhtbFBL&#10;AQItABQABgAIAAAAIQA4/SH/1gAAAJQBAAALAAAAAAAAAAAAAAAAAC8BAABfcmVscy8ucmVsc1BL&#10;AQItABQABgAIAAAAIQDgk+j2JAIAACQEAAAOAAAAAAAAAAAAAAAAAC4CAABkcnMvZTJvRG9jLnht&#10;bFBLAQItABQABgAIAAAAIQBklVs53AAAAAgBAAAPAAAAAAAAAAAAAAAAAH4EAABkcnMvZG93bnJl&#10;di54bWxQSwUGAAAAAAQABADzAAAAhwUAAAAA&#10;" stroked="f">
                <v:textbox>
                  <w:txbxContent>
                    <w:p w:rsidR="00ED2C0D" w:rsidRDefault="00ED2C0D">
                      <w:r>
                        <w:rPr>
                          <w:noProof/>
                          <w:lang w:eastAsia="en-GB"/>
                        </w:rPr>
                        <w:drawing>
                          <wp:inline distT="0" distB="0" distL="0" distR="0" wp14:anchorId="7AF5DE92" wp14:editId="45687FE6">
                            <wp:extent cx="5537200" cy="1044148"/>
                            <wp:effectExtent l="0" t="0" r="635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61832" cy="1048793"/>
                                    </a:xfrm>
                                    <a:prstGeom prst="rect">
                                      <a:avLst/>
                                    </a:prstGeom>
                                  </pic:spPr>
                                </pic:pic>
                              </a:graphicData>
                            </a:graphic>
                          </wp:inline>
                        </w:drawing>
                      </w:r>
                    </w:p>
                  </w:txbxContent>
                </v:textbox>
                <w10:wrap type="square"/>
              </v:shape>
            </w:pict>
          </mc:Fallback>
        </mc:AlternateContent>
      </w:r>
      <w:r>
        <w:rPr>
          <w:color w:val="auto"/>
          <w:lang w:bidi="hi-IN"/>
        </w:rPr>
        <w:t xml:space="preserve">On the “My Communities” page, each community you are a member of will have an “Add Post” button.  </w:t>
      </w:r>
    </w:p>
    <w:p w:rsidR="00ED2C0D" w:rsidRPr="00ED2C0D" w:rsidRDefault="00ED2C0D" w:rsidP="00ED2C0D">
      <w:pPr>
        <w:pStyle w:val="ListParagraph"/>
        <w:rPr>
          <w:color w:val="auto"/>
          <w:lang w:bidi="hi-IN"/>
        </w:rPr>
      </w:pPr>
    </w:p>
    <w:p w:rsidR="002B28E8" w:rsidRPr="00624390" w:rsidRDefault="00ED2C0D" w:rsidP="00BD0502">
      <w:pPr>
        <w:pStyle w:val="ListParagraph"/>
        <w:numPr>
          <w:ilvl w:val="0"/>
          <w:numId w:val="3"/>
        </w:numPr>
        <w:rPr>
          <w:color w:val="auto"/>
          <w:lang w:bidi="hi-IN"/>
        </w:rPr>
      </w:pPr>
      <w:r w:rsidRPr="00ED2C0D">
        <w:rPr>
          <w:noProof/>
          <w:color w:val="auto"/>
          <w:lang w:eastAsia="en-GB"/>
        </w:rPr>
        <mc:AlternateContent>
          <mc:Choice Requires="wps">
            <w:drawing>
              <wp:anchor distT="45720" distB="45720" distL="114300" distR="114300" simplePos="0" relativeHeight="251673600" behindDoc="0" locked="0" layoutInCell="1" allowOverlap="1">
                <wp:simplePos x="0" y="0"/>
                <wp:positionH relativeFrom="column">
                  <wp:posOffset>1885315</wp:posOffset>
                </wp:positionH>
                <wp:positionV relativeFrom="paragraph">
                  <wp:posOffset>107315</wp:posOffset>
                </wp:positionV>
                <wp:extent cx="3667125" cy="695325"/>
                <wp:effectExtent l="0" t="0" r="9525" b="952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695325"/>
                        </a:xfrm>
                        <a:prstGeom prst="rect">
                          <a:avLst/>
                        </a:prstGeom>
                        <a:solidFill>
                          <a:srgbClr val="FFFFFF"/>
                        </a:solidFill>
                        <a:ln w="9525">
                          <a:noFill/>
                          <a:miter lim="800000"/>
                          <a:headEnd/>
                          <a:tailEnd/>
                        </a:ln>
                      </wps:spPr>
                      <wps:txbx>
                        <w:txbxContent>
                          <w:p w:rsidR="00ED2C0D" w:rsidRDefault="00ED2C0D">
                            <w:bookmarkStart w:id="0" w:name="_GoBack"/>
                            <w:r>
                              <w:rPr>
                                <w:noProof/>
                                <w:lang w:eastAsia="en-GB"/>
                              </w:rPr>
                              <w:drawing>
                                <wp:inline distT="0" distB="0" distL="0" distR="0" wp14:anchorId="0CD7CD29" wp14:editId="45CC6D0B">
                                  <wp:extent cx="3565092" cy="5905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20594" cy="599744"/>
                                          </a:xfrm>
                                          <a:prstGeom prst="rect">
                                            <a:avLst/>
                                          </a:prstGeom>
                                        </pic:spPr>
                                      </pic:pic>
                                    </a:graphicData>
                                  </a:graphic>
                                </wp:inline>
                              </w:drawing>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48.45pt;margin-top:8.45pt;width:288.75pt;height:54.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e+IQIAACMEAAAOAAAAZHJzL2Uyb0RvYy54bWysU81u2zAMvg/YOwi6L07SJG2MOEWXLsOA&#10;7gdo9wC0LMfCJNGTlNjZ05eS0zTbbsN0EEiR/Eh+pFa3vdHsIJ1XaAs+GY05k1Zgpeyu4N+ftu9u&#10;OPMBbAUarSz4UXp+u377ZtW1uZxig7qSjhGI9XnXFrwJoc2zzItGGvAjbKUlY43OQCDV7bLKQUfo&#10;RmfT8XiRdeiq1qGQ3tPr/WDk64Rf11KEr3XtZWC64FRbSLdLdxnvbL2CfOegbZQ4lQH/UIUBZSnp&#10;GeoeArC9U39BGSUceqzDSKDJsK6VkKkH6mYy/qObxwZamXohcnx7psn/P1jx5fDNMVXR7GhSFgzN&#10;6En2gb3Hnk0jPV3rc/J6bMkv9PRMrqlV3z6g+OGZxU0DdifvnMOukVBReZMYmV2EDjg+gpTdZ6wo&#10;DewDJqC+diZyR2wwQqcxHc+jiaUIerxaLK4n0zlngmyL5fyK5JgC8pfo1vnwUaJhUSi4o9EndDg8&#10;+DC4vrjEZB61qrZK66S4XbnRjh2A1mSbzgn9NzdtWVfw5ZxyxyiLMZ6gITcq0BprZQp+M44nhkMe&#10;2fhgqyQHUHqQqWhtT/RERgZuQl/2aRCzGBupK7E6El8Oh62lX0ZCg+4XZx1tbMH9zz04yZn+ZInz&#10;5WQ2iyuelNn8ekqKu7SUlxawgqAKHjgbxE1I32Jo7I5mU6tE22slp5JpExPxp18TV/1ST16vf3v9&#10;DAAA//8DAFBLAwQUAAYACAAAACEASExrkt4AAAAKAQAADwAAAGRycy9kb3ducmV2LnhtbEyPQU+D&#10;QBCF7yb+h82YeDF2kSAUytKoicZra3/AwE6BlN0l7LbQf+/0pKfJzHt5871yu5hBXGjyvbMKXlYR&#10;CLKN071tFRx+Pp/XIHxAq3FwlhRcycO2ur8rsdButju67EMrOMT6AhV0IYyFlL7pyKBfuZEsa0c3&#10;GQy8Tq3UE84cbgYZR1EqDfaWP3Q40kdHzWl/NgqO3/PTaz7XX+GQ7ZL0HfusdlelHh+Wtw2IQEv4&#10;M8MNn9GhYqbana32YlAQ52nOVhZukw3rLElA1HyI0wRkVcr/FapfAAAA//8DAFBLAQItABQABgAI&#10;AAAAIQC2gziS/gAAAOEBAAATAAAAAAAAAAAAAAAAAAAAAABbQ29udGVudF9UeXBlc10ueG1sUEsB&#10;Ai0AFAAGAAgAAAAhADj9If/WAAAAlAEAAAsAAAAAAAAAAAAAAAAALwEAAF9yZWxzLy5yZWxzUEsB&#10;Ai0AFAAGAAgAAAAhAFv5574hAgAAIwQAAA4AAAAAAAAAAAAAAAAALgIAAGRycy9lMm9Eb2MueG1s&#10;UEsBAi0AFAAGAAgAAAAhAEhMa5LeAAAACgEAAA8AAAAAAAAAAAAAAAAAewQAAGRycy9kb3ducmV2&#10;LnhtbFBLBQYAAAAABAAEAPMAAACGBQAAAAA=&#10;" stroked="f">
                <v:textbox>
                  <w:txbxContent>
                    <w:p w:rsidR="00ED2C0D" w:rsidRDefault="00ED2C0D">
                      <w:r>
                        <w:rPr>
                          <w:noProof/>
                          <w:lang w:eastAsia="en-GB"/>
                        </w:rPr>
                        <w:drawing>
                          <wp:inline distT="0" distB="0" distL="0" distR="0" wp14:anchorId="0CD7CD29" wp14:editId="45CC6D0B">
                            <wp:extent cx="3565092" cy="5905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620594" cy="599744"/>
                                    </a:xfrm>
                                    <a:prstGeom prst="rect">
                                      <a:avLst/>
                                    </a:prstGeom>
                                  </pic:spPr>
                                </pic:pic>
                              </a:graphicData>
                            </a:graphic>
                          </wp:inline>
                        </w:drawing>
                      </w:r>
                    </w:p>
                  </w:txbxContent>
                </v:textbox>
                <w10:wrap type="square"/>
              </v:shape>
            </w:pict>
          </mc:Fallback>
        </mc:AlternateContent>
      </w:r>
      <w:r>
        <w:rPr>
          <w:color w:val="auto"/>
          <w:lang w:bidi="hi-IN"/>
        </w:rPr>
        <w:t>Alternatively, you can go into the community and use the “add a blog post” option.</w:t>
      </w:r>
    </w:p>
    <w:p w:rsidR="002B28E8" w:rsidRPr="00A92B47" w:rsidRDefault="002B28E8" w:rsidP="002B28E8">
      <w:pPr>
        <w:ind w:left="1080"/>
        <w:rPr>
          <w:lang w:bidi="hi-IN"/>
        </w:rPr>
      </w:pPr>
    </w:p>
    <w:sectPr w:rsidR="002B28E8" w:rsidRPr="00A92B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24946"/>
    <w:multiLevelType w:val="multilevel"/>
    <w:tmpl w:val="9F2A78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4771BE"/>
    <w:multiLevelType w:val="multilevel"/>
    <w:tmpl w:val="8520BEB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DD4CBA"/>
    <w:multiLevelType w:val="hybridMultilevel"/>
    <w:tmpl w:val="846EED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43"/>
    <w:rsid w:val="00120E58"/>
    <w:rsid w:val="00175A36"/>
    <w:rsid w:val="00265D73"/>
    <w:rsid w:val="002B28E8"/>
    <w:rsid w:val="002B2F09"/>
    <w:rsid w:val="002C4DB4"/>
    <w:rsid w:val="002E0586"/>
    <w:rsid w:val="004A1772"/>
    <w:rsid w:val="004D3269"/>
    <w:rsid w:val="00624390"/>
    <w:rsid w:val="00964618"/>
    <w:rsid w:val="009D5700"/>
    <w:rsid w:val="00A57E45"/>
    <w:rsid w:val="00A6234F"/>
    <w:rsid w:val="00A92B47"/>
    <w:rsid w:val="00AA1665"/>
    <w:rsid w:val="00B92627"/>
    <w:rsid w:val="00BD0502"/>
    <w:rsid w:val="00C101DF"/>
    <w:rsid w:val="00D67A43"/>
    <w:rsid w:val="00ED2C0D"/>
    <w:rsid w:val="00EF2340"/>
    <w:rsid w:val="00F772D8"/>
    <w:rsid w:val="00FF7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5107FB-C686-4B12-8A6D-AB928420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502"/>
    <w:pPr>
      <w:spacing w:after="180" w:line="274" w:lineRule="auto"/>
    </w:pPr>
  </w:style>
  <w:style w:type="paragraph" w:styleId="Heading1">
    <w:name w:val="heading 1"/>
    <w:basedOn w:val="Normal"/>
    <w:next w:val="Normal"/>
    <w:link w:val="Heading1Char"/>
    <w:uiPriority w:val="9"/>
    <w:qFormat/>
    <w:rsid w:val="00BD0502"/>
    <w:pPr>
      <w:keepNext/>
      <w:keepLines/>
      <w:spacing w:before="360" w:after="0" w:line="240" w:lineRule="auto"/>
      <w:outlineLvl w:val="0"/>
    </w:pPr>
    <w:rPr>
      <w:rFonts w:ascii="Arial" w:eastAsiaTheme="majorEastAsia" w:hAnsi="Arial" w:cstheme="majorBidi"/>
      <w:bCs/>
      <w:color w:val="283138"/>
      <w:sz w:val="32"/>
      <w:szCs w:val="28"/>
    </w:rPr>
  </w:style>
  <w:style w:type="paragraph" w:styleId="Heading2">
    <w:name w:val="heading 2"/>
    <w:basedOn w:val="Normal"/>
    <w:next w:val="Normal"/>
    <w:link w:val="Heading2Char"/>
    <w:uiPriority w:val="9"/>
    <w:semiHidden/>
    <w:unhideWhenUsed/>
    <w:qFormat/>
    <w:rsid w:val="00BD0502"/>
    <w:pPr>
      <w:keepNext/>
      <w:keepLines/>
      <w:spacing w:before="120" w:after="0" w:line="240" w:lineRule="auto"/>
      <w:outlineLvl w:val="1"/>
    </w:pPr>
    <w:rPr>
      <w:rFonts w:ascii="Arial" w:eastAsiaTheme="majorEastAsia" w:hAnsi="Arial" w:cstheme="majorBidi"/>
      <w:b/>
      <w:bCs/>
      <w:color w:val="80716A"/>
      <w:sz w:val="28"/>
      <w:szCs w:val="26"/>
    </w:rPr>
  </w:style>
  <w:style w:type="paragraph" w:styleId="Heading3">
    <w:name w:val="heading 3"/>
    <w:basedOn w:val="Normal"/>
    <w:next w:val="Normal"/>
    <w:link w:val="Heading3Char"/>
    <w:uiPriority w:val="9"/>
    <w:semiHidden/>
    <w:unhideWhenUsed/>
    <w:qFormat/>
    <w:rsid w:val="00BD0502"/>
    <w:pPr>
      <w:keepNext/>
      <w:keepLines/>
      <w:spacing w:before="20" w:after="0" w:line="240" w:lineRule="auto"/>
      <w:outlineLvl w:val="2"/>
    </w:pPr>
    <w:rPr>
      <w:rFonts w:eastAsiaTheme="majorEastAsia" w:cstheme="majorBidi"/>
      <w:b/>
      <w:bCs/>
      <w:color w:val="283138"/>
      <w:sz w:val="24"/>
    </w:rPr>
  </w:style>
  <w:style w:type="paragraph" w:styleId="Heading4">
    <w:name w:val="heading 4"/>
    <w:basedOn w:val="Normal"/>
    <w:next w:val="Normal"/>
    <w:link w:val="Heading4Char"/>
    <w:uiPriority w:val="9"/>
    <w:semiHidden/>
    <w:unhideWhenUsed/>
    <w:qFormat/>
    <w:rsid w:val="00BD0502"/>
    <w:pPr>
      <w:keepNext/>
      <w:keepLines/>
      <w:spacing w:before="200" w:after="0"/>
      <w:outlineLvl w:val="3"/>
    </w:pPr>
    <w:rPr>
      <w:rFonts w:ascii="Arial" w:eastAsiaTheme="majorEastAsia" w:hAnsi="Arial" w:cstheme="majorBidi"/>
      <w:b/>
      <w:bCs/>
      <w:i/>
      <w:iCs/>
      <w:color w:val="262626"/>
    </w:rPr>
  </w:style>
  <w:style w:type="paragraph" w:styleId="Heading5">
    <w:name w:val="heading 5"/>
    <w:basedOn w:val="Normal"/>
    <w:next w:val="Normal"/>
    <w:link w:val="Heading5Char"/>
    <w:uiPriority w:val="9"/>
    <w:semiHidden/>
    <w:unhideWhenUsed/>
    <w:qFormat/>
    <w:rsid w:val="00BD0502"/>
    <w:pPr>
      <w:keepNext/>
      <w:keepLines/>
      <w:spacing w:before="200" w:after="0"/>
      <w:outlineLvl w:val="4"/>
    </w:pPr>
    <w:rPr>
      <w:rFonts w:ascii="Arial" w:eastAsiaTheme="majorEastAsia" w:hAnsi="Arial" w:cstheme="majorBidi"/>
      <w:color w:val="000000"/>
    </w:rPr>
  </w:style>
  <w:style w:type="paragraph" w:styleId="Heading6">
    <w:name w:val="heading 6"/>
    <w:basedOn w:val="Normal"/>
    <w:next w:val="Normal"/>
    <w:link w:val="Heading6Char"/>
    <w:uiPriority w:val="9"/>
    <w:semiHidden/>
    <w:unhideWhenUsed/>
    <w:qFormat/>
    <w:rsid w:val="00BD0502"/>
    <w:pPr>
      <w:keepNext/>
      <w:keepLines/>
      <w:spacing w:before="200" w:after="0"/>
      <w:outlineLvl w:val="5"/>
    </w:pPr>
    <w:rPr>
      <w:rFonts w:ascii="Arial" w:eastAsiaTheme="majorEastAsia" w:hAnsi="Arial" w:cstheme="majorBidi"/>
      <w:i/>
      <w:iCs/>
      <w:color w:val="000000"/>
    </w:rPr>
  </w:style>
  <w:style w:type="paragraph" w:styleId="Heading7">
    <w:name w:val="heading 7"/>
    <w:basedOn w:val="Normal"/>
    <w:next w:val="Normal"/>
    <w:link w:val="Heading7Char"/>
    <w:uiPriority w:val="9"/>
    <w:semiHidden/>
    <w:unhideWhenUsed/>
    <w:qFormat/>
    <w:rsid w:val="00BD0502"/>
    <w:pPr>
      <w:keepNext/>
      <w:keepLines/>
      <w:spacing w:before="200" w:after="0"/>
      <w:outlineLvl w:val="6"/>
    </w:pPr>
    <w:rPr>
      <w:rFonts w:ascii="Arial" w:eastAsiaTheme="majorEastAsia" w:hAnsi="Arial" w:cstheme="majorBidi"/>
      <w:i/>
      <w:iCs/>
      <w:color w:val="283138"/>
    </w:rPr>
  </w:style>
  <w:style w:type="paragraph" w:styleId="Heading8">
    <w:name w:val="heading 8"/>
    <w:basedOn w:val="Normal"/>
    <w:next w:val="Normal"/>
    <w:link w:val="Heading8Char"/>
    <w:uiPriority w:val="9"/>
    <w:semiHidden/>
    <w:unhideWhenUsed/>
    <w:qFormat/>
    <w:rsid w:val="00BD0502"/>
    <w:pPr>
      <w:keepNext/>
      <w:keepLines/>
      <w:spacing w:before="200" w:after="0"/>
      <w:outlineLvl w:val="7"/>
    </w:pPr>
    <w:rPr>
      <w:rFonts w:ascii="Arial" w:eastAsiaTheme="majorEastAsia" w:hAnsi="Arial" w:cstheme="majorBidi"/>
      <w:color w:val="000000"/>
      <w:sz w:val="20"/>
      <w:szCs w:val="20"/>
    </w:rPr>
  </w:style>
  <w:style w:type="paragraph" w:styleId="Heading9">
    <w:name w:val="heading 9"/>
    <w:basedOn w:val="Normal"/>
    <w:next w:val="Normal"/>
    <w:link w:val="Heading9Char"/>
    <w:uiPriority w:val="9"/>
    <w:semiHidden/>
    <w:unhideWhenUsed/>
    <w:qFormat/>
    <w:rsid w:val="00BD0502"/>
    <w:pPr>
      <w:keepNext/>
      <w:keepLines/>
      <w:spacing w:before="200" w:after="0"/>
      <w:outlineLvl w:val="8"/>
    </w:pPr>
    <w:rPr>
      <w:rFonts w:ascii="Arial" w:eastAsiaTheme="majorEastAsia" w:hAnsi="Arial"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0502"/>
    <w:rPr>
      <w:rFonts w:ascii="Arial" w:eastAsiaTheme="majorEastAsia" w:hAnsi="Arial" w:cstheme="majorBidi"/>
      <w:bCs/>
      <w:color w:val="283138"/>
      <w:sz w:val="32"/>
      <w:szCs w:val="28"/>
    </w:rPr>
  </w:style>
  <w:style w:type="character" w:customStyle="1" w:styleId="Heading2Char">
    <w:name w:val="Heading 2 Char"/>
    <w:link w:val="Heading2"/>
    <w:uiPriority w:val="9"/>
    <w:semiHidden/>
    <w:rsid w:val="00BD0502"/>
    <w:rPr>
      <w:rFonts w:ascii="Arial" w:eastAsiaTheme="majorEastAsia" w:hAnsi="Arial" w:cstheme="majorBidi"/>
      <w:b/>
      <w:bCs/>
      <w:color w:val="80716A"/>
      <w:sz w:val="28"/>
      <w:szCs w:val="26"/>
    </w:rPr>
  </w:style>
  <w:style w:type="character" w:customStyle="1" w:styleId="Heading3Char">
    <w:name w:val="Heading 3 Char"/>
    <w:link w:val="Heading3"/>
    <w:uiPriority w:val="9"/>
    <w:semiHidden/>
    <w:rsid w:val="00BD0502"/>
    <w:rPr>
      <w:rFonts w:eastAsiaTheme="majorEastAsia" w:cstheme="majorBidi"/>
      <w:b/>
      <w:bCs/>
      <w:color w:val="283138"/>
      <w:sz w:val="24"/>
    </w:rPr>
  </w:style>
  <w:style w:type="character" w:customStyle="1" w:styleId="Heading4Char">
    <w:name w:val="Heading 4 Char"/>
    <w:link w:val="Heading4"/>
    <w:uiPriority w:val="9"/>
    <w:semiHidden/>
    <w:rsid w:val="00BD0502"/>
    <w:rPr>
      <w:rFonts w:ascii="Arial" w:eastAsiaTheme="majorEastAsia" w:hAnsi="Arial" w:cstheme="majorBidi"/>
      <w:b/>
      <w:bCs/>
      <w:i/>
      <w:iCs/>
      <w:color w:val="262626"/>
    </w:rPr>
  </w:style>
  <w:style w:type="character" w:customStyle="1" w:styleId="Heading5Char">
    <w:name w:val="Heading 5 Char"/>
    <w:link w:val="Heading5"/>
    <w:uiPriority w:val="9"/>
    <w:semiHidden/>
    <w:rsid w:val="00BD0502"/>
    <w:rPr>
      <w:rFonts w:ascii="Arial" w:eastAsiaTheme="majorEastAsia" w:hAnsi="Arial" w:cstheme="majorBidi"/>
      <w:color w:val="000000"/>
    </w:rPr>
  </w:style>
  <w:style w:type="character" w:customStyle="1" w:styleId="Heading6Char">
    <w:name w:val="Heading 6 Char"/>
    <w:link w:val="Heading6"/>
    <w:uiPriority w:val="9"/>
    <w:semiHidden/>
    <w:rsid w:val="00BD0502"/>
    <w:rPr>
      <w:rFonts w:ascii="Arial" w:eastAsiaTheme="majorEastAsia" w:hAnsi="Arial" w:cstheme="majorBidi"/>
      <w:i/>
      <w:iCs/>
      <w:color w:val="000000"/>
    </w:rPr>
  </w:style>
  <w:style w:type="character" w:customStyle="1" w:styleId="Heading7Char">
    <w:name w:val="Heading 7 Char"/>
    <w:link w:val="Heading7"/>
    <w:uiPriority w:val="9"/>
    <w:semiHidden/>
    <w:rsid w:val="00BD0502"/>
    <w:rPr>
      <w:rFonts w:ascii="Arial" w:eastAsiaTheme="majorEastAsia" w:hAnsi="Arial" w:cstheme="majorBidi"/>
      <w:i/>
      <w:iCs/>
      <w:color w:val="283138"/>
    </w:rPr>
  </w:style>
  <w:style w:type="character" w:customStyle="1" w:styleId="Heading8Char">
    <w:name w:val="Heading 8 Char"/>
    <w:link w:val="Heading8"/>
    <w:uiPriority w:val="9"/>
    <w:semiHidden/>
    <w:rsid w:val="00BD0502"/>
    <w:rPr>
      <w:rFonts w:ascii="Arial" w:eastAsiaTheme="majorEastAsia" w:hAnsi="Arial" w:cstheme="majorBidi"/>
      <w:color w:val="000000"/>
      <w:sz w:val="20"/>
      <w:szCs w:val="20"/>
    </w:rPr>
  </w:style>
  <w:style w:type="character" w:customStyle="1" w:styleId="Heading9Char">
    <w:name w:val="Heading 9 Char"/>
    <w:link w:val="Heading9"/>
    <w:uiPriority w:val="9"/>
    <w:semiHidden/>
    <w:rsid w:val="00BD0502"/>
    <w:rPr>
      <w:rFonts w:ascii="Arial" w:eastAsiaTheme="majorEastAsia" w:hAnsi="Arial" w:cstheme="majorBidi"/>
      <w:i/>
      <w:iCs/>
      <w:color w:val="000000"/>
      <w:sz w:val="20"/>
      <w:szCs w:val="20"/>
    </w:rPr>
  </w:style>
  <w:style w:type="paragraph" w:styleId="Caption">
    <w:name w:val="caption"/>
    <w:basedOn w:val="Normal"/>
    <w:next w:val="Normal"/>
    <w:uiPriority w:val="35"/>
    <w:semiHidden/>
    <w:unhideWhenUsed/>
    <w:qFormat/>
    <w:rsid w:val="00BD0502"/>
    <w:pPr>
      <w:spacing w:line="240" w:lineRule="auto"/>
    </w:pPr>
    <w:rPr>
      <w:rFonts w:eastAsiaTheme="minorEastAsia"/>
      <w:b/>
      <w:bCs/>
      <w:smallCaps/>
      <w:color w:val="1F497D" w:themeColor="text2"/>
      <w:spacing w:val="6"/>
      <w:szCs w:val="18"/>
      <w:lang w:bidi="hi-IN"/>
    </w:rPr>
  </w:style>
  <w:style w:type="paragraph" w:styleId="Title">
    <w:name w:val="Title"/>
    <w:basedOn w:val="Normal"/>
    <w:next w:val="Normal"/>
    <w:link w:val="TitleChar"/>
    <w:uiPriority w:val="10"/>
    <w:qFormat/>
    <w:rsid w:val="00BD0502"/>
    <w:pPr>
      <w:spacing w:after="120" w:line="240" w:lineRule="auto"/>
      <w:contextualSpacing/>
    </w:pPr>
    <w:rPr>
      <w:rFonts w:ascii="Arial" w:eastAsiaTheme="majorEastAsia" w:hAnsi="Arial" w:cstheme="majorBidi"/>
      <w:color w:val="283138"/>
      <w:spacing w:val="30"/>
      <w:kern w:val="28"/>
      <w:sz w:val="72"/>
      <w:szCs w:val="52"/>
    </w:rPr>
  </w:style>
  <w:style w:type="character" w:customStyle="1" w:styleId="TitleChar">
    <w:name w:val="Title Char"/>
    <w:link w:val="Title"/>
    <w:uiPriority w:val="10"/>
    <w:rsid w:val="00BD0502"/>
    <w:rPr>
      <w:rFonts w:ascii="Arial" w:eastAsiaTheme="majorEastAsia" w:hAnsi="Arial" w:cstheme="majorBidi"/>
      <w:color w:val="283138"/>
      <w:spacing w:val="30"/>
      <w:kern w:val="28"/>
      <w:sz w:val="72"/>
      <w:szCs w:val="52"/>
    </w:rPr>
  </w:style>
  <w:style w:type="paragraph" w:styleId="Subtitle">
    <w:name w:val="Subtitle"/>
    <w:basedOn w:val="Normal"/>
    <w:next w:val="Normal"/>
    <w:link w:val="SubtitleChar"/>
    <w:uiPriority w:val="11"/>
    <w:qFormat/>
    <w:rsid w:val="00BD0502"/>
    <w:pPr>
      <w:numPr>
        <w:ilvl w:val="1"/>
      </w:numPr>
    </w:pPr>
    <w:rPr>
      <w:rFonts w:eastAsiaTheme="majorEastAsia" w:cstheme="majorBidi"/>
      <w:iCs/>
      <w:color w:val="38454F"/>
      <w:sz w:val="32"/>
      <w:szCs w:val="24"/>
      <w:lang w:bidi="hi-IN"/>
    </w:rPr>
  </w:style>
  <w:style w:type="character" w:customStyle="1" w:styleId="SubtitleChar">
    <w:name w:val="Subtitle Char"/>
    <w:link w:val="Subtitle"/>
    <w:uiPriority w:val="11"/>
    <w:rsid w:val="00BD0502"/>
    <w:rPr>
      <w:rFonts w:eastAsiaTheme="majorEastAsia" w:cstheme="majorBidi"/>
      <w:iCs/>
      <w:color w:val="38454F"/>
      <w:sz w:val="32"/>
      <w:szCs w:val="24"/>
      <w:lang w:bidi="hi-IN"/>
    </w:rPr>
  </w:style>
  <w:style w:type="character" w:styleId="Strong">
    <w:name w:val="Strong"/>
    <w:uiPriority w:val="22"/>
    <w:qFormat/>
    <w:rsid w:val="00BD0502"/>
    <w:rPr>
      <w:b/>
      <w:bCs/>
      <w:color w:val="265898" w:themeColor="text2" w:themeTint="E6"/>
    </w:rPr>
  </w:style>
  <w:style w:type="character" w:styleId="Emphasis">
    <w:name w:val="Emphasis"/>
    <w:uiPriority w:val="20"/>
    <w:qFormat/>
    <w:rsid w:val="00BD0502"/>
    <w:rPr>
      <w:b w:val="0"/>
      <w:i/>
      <w:iCs/>
      <w:color w:val="1F497D" w:themeColor="text2"/>
    </w:rPr>
  </w:style>
  <w:style w:type="paragraph" w:styleId="NoSpacing">
    <w:name w:val="No Spacing"/>
    <w:link w:val="NoSpacingChar"/>
    <w:uiPriority w:val="1"/>
    <w:qFormat/>
    <w:rsid w:val="00BD0502"/>
    <w:pPr>
      <w:spacing w:after="0" w:line="240" w:lineRule="auto"/>
    </w:pPr>
  </w:style>
  <w:style w:type="character" w:customStyle="1" w:styleId="NoSpacingChar">
    <w:name w:val="No Spacing Char"/>
    <w:link w:val="NoSpacing"/>
    <w:uiPriority w:val="1"/>
    <w:rsid w:val="00BD0502"/>
  </w:style>
  <w:style w:type="paragraph" w:styleId="ListParagraph">
    <w:name w:val="List Paragraph"/>
    <w:basedOn w:val="Normal"/>
    <w:uiPriority w:val="34"/>
    <w:qFormat/>
    <w:rsid w:val="00BD0502"/>
    <w:pPr>
      <w:spacing w:line="240" w:lineRule="auto"/>
      <w:ind w:left="720" w:hanging="288"/>
      <w:contextualSpacing/>
    </w:pPr>
    <w:rPr>
      <w:color w:val="1F497D" w:themeColor="text2"/>
    </w:rPr>
  </w:style>
  <w:style w:type="paragraph" w:styleId="Quote">
    <w:name w:val="Quote"/>
    <w:basedOn w:val="Normal"/>
    <w:next w:val="Normal"/>
    <w:link w:val="QuoteChar"/>
    <w:uiPriority w:val="29"/>
    <w:qFormat/>
    <w:rsid w:val="00BD0502"/>
    <w:pPr>
      <w:pBdr>
        <w:left w:val="single" w:sz="48" w:space="13" w:color="838D9B"/>
      </w:pBdr>
      <w:spacing w:after="0" w:line="360" w:lineRule="auto"/>
    </w:pPr>
    <w:rPr>
      <w:rFonts w:ascii="Arial" w:eastAsiaTheme="minorEastAsia" w:hAnsi="Arial"/>
      <w:b/>
      <w:i/>
      <w:iCs/>
      <w:color w:val="838D9B"/>
      <w:sz w:val="24"/>
      <w:lang w:bidi="hi-IN"/>
    </w:rPr>
  </w:style>
  <w:style w:type="character" w:customStyle="1" w:styleId="QuoteChar">
    <w:name w:val="Quote Char"/>
    <w:link w:val="Quote"/>
    <w:uiPriority w:val="29"/>
    <w:rsid w:val="00BD0502"/>
    <w:rPr>
      <w:rFonts w:ascii="Arial" w:eastAsiaTheme="minorEastAsia" w:hAnsi="Arial"/>
      <w:b/>
      <w:i/>
      <w:iCs/>
      <w:color w:val="838D9B"/>
      <w:sz w:val="24"/>
      <w:lang w:bidi="hi-IN"/>
    </w:rPr>
  </w:style>
  <w:style w:type="paragraph" w:styleId="IntenseQuote">
    <w:name w:val="Intense Quote"/>
    <w:basedOn w:val="Normal"/>
    <w:next w:val="Normal"/>
    <w:link w:val="IntenseQuoteChar"/>
    <w:uiPriority w:val="30"/>
    <w:qFormat/>
    <w:rsid w:val="00BD0502"/>
    <w:pPr>
      <w:pBdr>
        <w:left w:val="single" w:sz="48" w:space="13" w:color="D2610C"/>
      </w:pBdr>
      <w:spacing w:before="240" w:after="120" w:line="300" w:lineRule="auto"/>
    </w:pPr>
    <w:rPr>
      <w:rFonts w:eastAsiaTheme="minorEastAsia"/>
      <w:b/>
      <w:bCs/>
      <w:i/>
      <w:iCs/>
      <w:color w:val="D2610C"/>
      <w:sz w:val="26"/>
      <w:lang w:bidi="hi-IN"/>
    </w:rPr>
  </w:style>
  <w:style w:type="character" w:customStyle="1" w:styleId="IntenseQuoteChar">
    <w:name w:val="Intense Quote Char"/>
    <w:link w:val="IntenseQuote"/>
    <w:uiPriority w:val="30"/>
    <w:rsid w:val="00BD0502"/>
    <w:rPr>
      <w:rFonts w:eastAsiaTheme="minorEastAsia"/>
      <w:b/>
      <w:bCs/>
      <w:i/>
      <w:iCs/>
      <w:color w:val="D2610C"/>
      <w:sz w:val="26"/>
      <w:lang w:bidi="hi-IN"/>
    </w:rPr>
  </w:style>
  <w:style w:type="character" w:styleId="SubtleEmphasis">
    <w:name w:val="Subtle Emphasis"/>
    <w:uiPriority w:val="19"/>
    <w:qFormat/>
    <w:rsid w:val="00BD0502"/>
    <w:rPr>
      <w:i/>
      <w:iCs/>
      <w:color w:val="000000"/>
    </w:rPr>
  </w:style>
  <w:style w:type="character" w:styleId="IntenseEmphasis">
    <w:name w:val="Intense Emphasis"/>
    <w:uiPriority w:val="21"/>
    <w:qFormat/>
    <w:rsid w:val="00BD0502"/>
    <w:rPr>
      <w:b/>
      <w:bCs/>
      <w:i/>
      <w:iCs/>
      <w:color w:val="1F497D" w:themeColor="text2"/>
    </w:rPr>
  </w:style>
  <w:style w:type="character" w:styleId="SubtleReference">
    <w:name w:val="Subtle Reference"/>
    <w:uiPriority w:val="31"/>
    <w:qFormat/>
    <w:rsid w:val="00BD0502"/>
    <w:rPr>
      <w:smallCaps/>
      <w:color w:val="000000"/>
      <w:u w:val="single"/>
    </w:rPr>
  </w:style>
  <w:style w:type="character" w:styleId="IntenseReference">
    <w:name w:val="Intense Reference"/>
    <w:uiPriority w:val="32"/>
    <w:qFormat/>
    <w:rsid w:val="00BD0502"/>
    <w:rPr>
      <w:rFonts w:asciiTheme="minorHAnsi" w:hAnsiTheme="minorHAnsi"/>
      <w:b/>
      <w:bCs/>
      <w:smallCaps/>
      <w:color w:val="1F497D" w:themeColor="text2"/>
      <w:spacing w:val="5"/>
      <w:sz w:val="22"/>
      <w:u w:val="single"/>
    </w:rPr>
  </w:style>
  <w:style w:type="character" w:styleId="BookTitle">
    <w:name w:val="Book Title"/>
    <w:uiPriority w:val="33"/>
    <w:qFormat/>
    <w:rsid w:val="00BD0502"/>
    <w:rPr>
      <w:rFonts w:asciiTheme="majorHAnsi" w:hAnsiTheme="majorHAnsi"/>
      <w:b/>
      <w:bCs/>
      <w:caps w:val="0"/>
      <w:smallCaps/>
      <w:color w:val="1F497D" w:themeColor="text2"/>
      <w:spacing w:val="10"/>
      <w:sz w:val="22"/>
    </w:rPr>
  </w:style>
  <w:style w:type="paragraph" w:styleId="TOCHeading">
    <w:name w:val="TOC Heading"/>
    <w:basedOn w:val="Heading1"/>
    <w:next w:val="Normal"/>
    <w:uiPriority w:val="39"/>
    <w:semiHidden/>
    <w:unhideWhenUsed/>
    <w:qFormat/>
    <w:rsid w:val="00BD0502"/>
    <w:pPr>
      <w:spacing w:before="480" w:line="264" w:lineRule="auto"/>
      <w:outlineLvl w:val="9"/>
    </w:pPr>
    <w:rPr>
      <w:rFonts w:asciiTheme="majorHAnsi" w:hAnsiTheme="majorHAnsi"/>
      <w:b/>
      <w:color w:val="1F497D" w:themeColor="text2"/>
    </w:rPr>
  </w:style>
  <w:style w:type="paragraph" w:styleId="NormalWeb">
    <w:name w:val="Normal (Web)"/>
    <w:basedOn w:val="Normal"/>
    <w:uiPriority w:val="99"/>
    <w:semiHidden/>
    <w:unhideWhenUsed/>
    <w:rsid w:val="00B926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92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B47"/>
    <w:rPr>
      <w:rFonts w:ascii="Tahoma" w:hAnsi="Tahoma" w:cs="Tahoma"/>
      <w:sz w:val="16"/>
      <w:szCs w:val="16"/>
    </w:rPr>
  </w:style>
  <w:style w:type="character" w:styleId="Hyperlink">
    <w:name w:val="Hyperlink"/>
    <w:basedOn w:val="DefaultParagraphFont"/>
    <w:uiPriority w:val="99"/>
    <w:unhideWhenUsed/>
    <w:rsid w:val="00AA16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83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ncl.ac.uk/eportfolio/files/2013/10/Shared_Groups.pdf" TargetMode="External"/><Relationship Id="rId13" Type="http://schemas.openxmlformats.org/officeDocument/2006/relationships/image" Target="media/image7.png"/><Relationship Id="rId18" Type="http://schemas.openxmlformats.org/officeDocument/2006/relationships/image" Target="media/image9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G"/><Relationship Id="rId12" Type="http://schemas.openxmlformats.org/officeDocument/2006/relationships/image" Target="media/image60.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0.png"/><Relationship Id="rId20" Type="http://schemas.openxmlformats.org/officeDocument/2006/relationships/image" Target="media/image100.pn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6.png"/><Relationship Id="rId5" Type="http://schemas.openxmlformats.org/officeDocument/2006/relationships/image" Target="media/image1.jpg"/><Relationship Id="rId15" Type="http://schemas.openxmlformats.org/officeDocument/2006/relationships/image" Target="media/image8.png"/><Relationship Id="rId10" Type="http://schemas.openxmlformats.org/officeDocument/2006/relationships/image" Target="media/image5.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5</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Graeme Boxwell</dc:creator>
  <cp:lastModifiedBy>Graeme Redshaw-Boxwell</cp:lastModifiedBy>
  <cp:revision>5</cp:revision>
  <dcterms:created xsi:type="dcterms:W3CDTF">2016-06-06T10:57:00Z</dcterms:created>
  <dcterms:modified xsi:type="dcterms:W3CDTF">2016-08-17T15:16:00Z</dcterms:modified>
</cp:coreProperties>
</file>